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E299C" w14:textId="26C16D8B" w:rsidR="007F46B6" w:rsidRPr="00086EDF" w:rsidRDefault="007F46B6" w:rsidP="00086EDF">
      <w:pPr>
        <w:spacing w:after="0" w:line="240" w:lineRule="auto"/>
        <w:jc w:val="right"/>
        <w:rPr>
          <w:rFonts w:ascii="Arial" w:hAnsi="Arial" w:cs="Arial"/>
        </w:rPr>
      </w:pPr>
    </w:p>
    <w:p w14:paraId="60D4FEBD" w14:textId="732D3452" w:rsidR="00FF60B7" w:rsidRPr="00FF60B7" w:rsidRDefault="00AD3B6E" w:rsidP="00FF60B7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8"/>
          <w:szCs w:val="28"/>
          <w:lang w:val="en-US"/>
        </w:rPr>
        <w:t>Animals rescued Santa Barbara</w:t>
      </w:r>
    </w:p>
    <w:p w14:paraId="663D89F3" w14:textId="77777777" w:rsidR="00FF60B7" w:rsidRPr="00671DF1" w:rsidRDefault="00FF60B7" w:rsidP="00FF60B7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52C45510" w14:textId="550ED73E" w:rsidR="00655EE2" w:rsidRPr="00296246" w:rsidRDefault="00F07F59" w:rsidP="00FF60B7">
      <w:pPr>
        <w:pStyle w:val="Geenafstand"/>
        <w:rPr>
          <w:rFonts w:ascii="Arial" w:hAnsi="Arial" w:cs="Arial"/>
          <w:b/>
          <w:u w:val="single"/>
        </w:rPr>
      </w:pPr>
      <w:r w:rsidRPr="00296246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1928D" wp14:editId="051FDA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9610" cy="2831465"/>
                <wp:effectExtent l="9525" t="9525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283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509CE" w14:textId="77777777" w:rsidR="00086EDF" w:rsidRPr="00086EDF" w:rsidRDefault="00086EDF" w:rsidP="00086EDF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6EDF">
                              <w:rPr>
                                <w:rFonts w:ascii="Arial" w:hAnsi="Arial" w:cs="Arial"/>
                                <w:b/>
                              </w:rPr>
                              <w:t>Voor de docent</w:t>
                            </w:r>
                          </w:p>
                          <w:p w14:paraId="6994CF14" w14:textId="66A1FE7B" w:rsidR="00646722" w:rsidRPr="00FD624A" w:rsidRDefault="00AD3B6E" w:rsidP="00646722">
                            <w:pPr>
                              <w:pStyle w:val="Lijstalinea"/>
                              <w:ind w:left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Santa Barbara lekte veel olie in de zee door een lekke pijpleiding. </w:t>
                            </w:r>
                            <w:r w:rsidR="0029624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="0029624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624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worden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opgevangen nadat ze besmeurd raakten door olie</w:t>
                            </w:r>
                            <w:r w:rsidR="00DA6402" w:rsidRPr="00DA64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CE2BDB8" w14:textId="77777777" w:rsidR="0084686A" w:rsidRPr="0067120C" w:rsidRDefault="0084686A" w:rsidP="00A8442E">
                            <w:pPr>
                              <w:pStyle w:val="Lijstalinea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194FE87" w14:textId="407756CC" w:rsidR="0084686A" w:rsidRPr="00734694" w:rsidRDefault="00A8442E" w:rsidP="006F402A">
                            <w:pPr>
                              <w:pStyle w:val="Lijstalinea"/>
                              <w:tabs>
                                <w:tab w:val="left" w:pos="709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346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ERK niveau</w:t>
                            </w:r>
                          </w:p>
                          <w:p w14:paraId="572BE6D2" w14:textId="77777777" w:rsidR="004D22E7" w:rsidRDefault="002D1DDC" w:rsidP="006F402A">
                            <w:pPr>
                              <w:pStyle w:val="Lijstalinea"/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ab/>
                            </w:r>
                            <w:r w:rsidR="00E31242">
                              <w:rPr>
                                <w:rFonts w:ascii="Arial" w:eastAsia="Times New Roman" w:hAnsi="Arial" w:cs="Arial"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>A1</w:t>
                            </w:r>
                            <w:r w:rsidR="00E31242" w:rsidRPr="00E31242">
                              <w:rPr>
                                <w:rFonts w:ascii="Arial" w:eastAsia="Times New Roman" w:hAnsi="Arial" w:cs="Arial"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 xml:space="preserve"> -</w:t>
                            </w:r>
                            <w:r w:rsidR="00E3124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 xml:space="preserve"> Lezen om informatie op te doen: </w:t>
                            </w:r>
                          </w:p>
                          <w:p w14:paraId="310C22A3" w14:textId="23A5707B" w:rsidR="00E31242" w:rsidRDefault="004D22E7" w:rsidP="006F402A">
                            <w:pPr>
                              <w:pStyle w:val="Lijstalinea"/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ab/>
                            </w:r>
                            <w:r w:rsidR="00E31242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>Kan in korte informatieve teksten informatie over personen en plaatsen begrijpen.</w:t>
                            </w:r>
                          </w:p>
                          <w:p w14:paraId="1CD8F23B" w14:textId="77777777" w:rsidR="004D22E7" w:rsidRDefault="00E31242" w:rsidP="006F402A">
                            <w:pPr>
                              <w:pStyle w:val="Lijstalinea"/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ab/>
                            </w:r>
                            <w:r w:rsidR="0033708A" w:rsidRPr="0033708A">
                              <w:rPr>
                                <w:rFonts w:ascii="Arial" w:eastAsia="Times New Roman" w:hAnsi="Arial" w:cs="Arial"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>A2</w:t>
                            </w:r>
                            <w:r w:rsidR="00BE1605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 xml:space="preserve"> - Lezen om informatie op te doen: </w:t>
                            </w:r>
                          </w:p>
                          <w:p w14:paraId="138FDB3B" w14:textId="0689DD46" w:rsidR="009E2BDE" w:rsidRPr="00AD3B6E" w:rsidRDefault="004D22E7" w:rsidP="006F402A">
                            <w:pPr>
                              <w:pStyle w:val="Lijstalinea"/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ab/>
                            </w:r>
                            <w:r w:rsidR="00BE1605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>Kan specifieke informatie begrijpen in eenvoudige teksten.</w:t>
                            </w:r>
                          </w:p>
                          <w:p w14:paraId="395B60FF" w14:textId="77777777" w:rsidR="00086EDF" w:rsidRPr="00086EDF" w:rsidRDefault="00086EDF" w:rsidP="00086EDF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A4F640" w14:textId="78D2A4E0" w:rsidR="00086EDF" w:rsidRPr="00086EDF" w:rsidRDefault="00086EDF" w:rsidP="00086EDF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86EDF">
                              <w:rPr>
                                <w:rFonts w:ascii="Arial" w:hAnsi="Arial" w:cs="Arial"/>
                                <w:b/>
                              </w:rPr>
                              <w:t>Intro</w:t>
                            </w:r>
                            <w:r w:rsidR="0084686A">
                              <w:rPr>
                                <w:rFonts w:ascii="Arial" w:hAnsi="Arial" w:cs="Arial"/>
                                <w:b/>
                              </w:rPr>
                              <w:t xml:space="preserve"> voor de leerling</w:t>
                            </w:r>
                          </w:p>
                          <w:p w14:paraId="71FA752F" w14:textId="77777777" w:rsidR="004D22E7" w:rsidRDefault="00AD3B6E" w:rsidP="00EE0BF5">
                            <w:pPr>
                              <w:pStyle w:val="Geenafstand"/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  <w:r w:rsidRPr="00AD3B6E">
                              <w:rPr>
                                <w:rFonts w:ascii="Arial" w:hAnsi="Arial" w:cs="Arial"/>
                              </w:rPr>
                              <w:t xml:space="preserve">Voor de kust van de stad Santa Barbara, in de Amerikaanse staat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Californië, is </w:t>
                            </w:r>
                            <w:r w:rsidRPr="00AD3B6E">
                              <w:rPr>
                                <w:rFonts w:ascii="Arial" w:hAnsi="Arial" w:cs="Arial"/>
                              </w:rPr>
                              <w:t xml:space="preserve">door een breuk in een pijpleiding een </w:t>
                            </w:r>
                            <w:proofErr w:type="spellStart"/>
                            <w:r w:rsidRPr="00AD3B6E">
                              <w:rPr>
                                <w:rFonts w:ascii="Arial" w:hAnsi="Arial" w:cs="Arial"/>
                              </w:rPr>
                              <w:t>olielek</w:t>
                            </w:r>
                            <w:proofErr w:type="spellEnd"/>
                            <w:r w:rsidRPr="00AD3B6E">
                              <w:rPr>
                                <w:rFonts w:ascii="Arial" w:hAnsi="Arial" w:cs="Arial"/>
                              </w:rPr>
                              <w:t xml:space="preserve"> ontstaan. Verschillende stranden en recreatiegebieden zijn momenteel gesloten. De breuk is alweer hersteld, maar er is meer dan 80.000 liter olie gelekt.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427CFF" w14:textId="77777777" w:rsidR="004D22E7" w:rsidRDefault="004D22E7" w:rsidP="00EE0BF5">
                            <w:pPr>
                              <w:pStyle w:val="Geenafstand"/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87A009" w14:textId="306E731A" w:rsidR="00086EDF" w:rsidRPr="00EE0BF5" w:rsidRDefault="00AD3B6E" w:rsidP="00EE0BF5">
                            <w:pPr>
                              <w:pStyle w:val="Geenafstand"/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Deze lesbrief gaat over dieren die besmeurd raakten door olie.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4.3pt;height:22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">
                <v:textbox style="mso-fit-shape-to-text:t">
                  <w:txbxContent>
                    <w:p w14:paraId="14A509CE" w14:textId="77777777" w:rsidR="00086EDF" w:rsidRPr="00086EDF" w:rsidRDefault="00086EDF" w:rsidP="00086EDF">
                      <w:pPr>
                        <w:pStyle w:val="Geenafstand"/>
                        <w:rPr>
                          <w:rFonts w:ascii="Arial" w:hAnsi="Arial" w:cs="Arial"/>
                          <w:b/>
                        </w:rPr>
                      </w:pPr>
                      <w:r w:rsidRPr="00086EDF">
                        <w:rPr>
                          <w:rFonts w:ascii="Arial" w:hAnsi="Arial" w:cs="Arial"/>
                          <w:b/>
                        </w:rPr>
                        <w:t>Voor de docent</w:t>
                      </w:r>
                    </w:p>
                    <w:p w14:paraId="6994CF14" w14:textId="66A1FE7B" w:rsidR="00646722" w:rsidRPr="00FD624A" w:rsidRDefault="00AD3B6E" w:rsidP="00646722">
                      <w:pPr>
                        <w:pStyle w:val="Lijstalinea"/>
                        <w:ind w:left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Santa Barbara lekte veel olie in de zee door een lekke pijpleiding. </w:t>
                      </w:r>
                      <w:r w:rsidR="00296246">
                        <w:rPr>
                          <w:rFonts w:ascii="Arial" w:hAnsi="Arial" w:cs="Arial"/>
                          <w:sz w:val="22"/>
                          <w:szCs w:val="22"/>
                        </w:rPr>
                        <w:t>Dier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="00296246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9624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worden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opgevangen nadat ze besmeurd raakten door olie</w:t>
                      </w:r>
                      <w:r w:rsidR="00DA6402" w:rsidRPr="00DA640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CE2BDB8" w14:textId="77777777" w:rsidR="0084686A" w:rsidRPr="0067120C" w:rsidRDefault="0084686A" w:rsidP="00A8442E">
                      <w:pPr>
                        <w:pStyle w:val="Lijstalinea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194FE87" w14:textId="407756CC" w:rsidR="0084686A" w:rsidRPr="00734694" w:rsidRDefault="00A8442E" w:rsidP="006F402A">
                      <w:pPr>
                        <w:pStyle w:val="Lijstalinea"/>
                        <w:tabs>
                          <w:tab w:val="left" w:pos="709"/>
                        </w:tabs>
                        <w:ind w:left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3469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ERK niveau</w:t>
                      </w:r>
                    </w:p>
                    <w:p w14:paraId="572BE6D2" w14:textId="77777777" w:rsidR="004D22E7" w:rsidRDefault="002D1DDC" w:rsidP="006F402A">
                      <w:pPr>
                        <w:pStyle w:val="Lijstalinea"/>
                        <w:tabs>
                          <w:tab w:val="left" w:pos="709"/>
                        </w:tabs>
                        <w:ind w:left="709" w:hanging="709"/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  <w:tab/>
                      </w:r>
                      <w:r w:rsidR="00E31242">
                        <w:rPr>
                          <w:rFonts w:ascii="Arial" w:eastAsia="Times New Roman" w:hAnsi="Arial" w:cs="Arial"/>
                          <w:iCs/>
                          <w:sz w:val="22"/>
                          <w:szCs w:val="22"/>
                          <w:lang w:eastAsia="nl-NL"/>
                        </w:rPr>
                        <w:t>A1</w:t>
                      </w:r>
                      <w:r w:rsidR="00E31242" w:rsidRPr="00E31242">
                        <w:rPr>
                          <w:rFonts w:ascii="Arial" w:eastAsia="Times New Roman" w:hAnsi="Arial" w:cs="Arial"/>
                          <w:iCs/>
                          <w:sz w:val="22"/>
                          <w:szCs w:val="22"/>
                          <w:lang w:eastAsia="nl-NL"/>
                        </w:rPr>
                        <w:t xml:space="preserve"> -</w:t>
                      </w:r>
                      <w:r w:rsidR="00E31242"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  <w:t xml:space="preserve"> Lezen om informatie op te doen: </w:t>
                      </w:r>
                    </w:p>
                    <w:p w14:paraId="310C22A3" w14:textId="23A5707B" w:rsidR="00E31242" w:rsidRDefault="004D22E7" w:rsidP="006F402A">
                      <w:pPr>
                        <w:pStyle w:val="Lijstalinea"/>
                        <w:tabs>
                          <w:tab w:val="left" w:pos="709"/>
                        </w:tabs>
                        <w:ind w:left="709" w:hanging="709"/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</w:pPr>
                      <w:r>
                        <w:rPr>
                          <w:rFonts w:ascii="Arial" w:eastAsia="Times New Roman" w:hAnsi="Arial" w:cs="Arial"/>
                          <w:iCs/>
                          <w:sz w:val="22"/>
                          <w:szCs w:val="22"/>
                          <w:lang w:eastAsia="nl-NL"/>
                        </w:rPr>
                        <w:tab/>
                      </w:r>
                      <w:r w:rsidR="00E31242"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  <w:t>Kan in korte informatieve teksten informatie over personen en plaatsen begrijpen.</w:t>
                      </w:r>
                    </w:p>
                    <w:p w14:paraId="1CD8F23B" w14:textId="77777777" w:rsidR="004D22E7" w:rsidRDefault="00E31242" w:rsidP="006F402A">
                      <w:pPr>
                        <w:pStyle w:val="Lijstalinea"/>
                        <w:tabs>
                          <w:tab w:val="left" w:pos="709"/>
                        </w:tabs>
                        <w:ind w:left="709" w:hanging="709"/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  <w:tab/>
                      </w:r>
                      <w:r w:rsidR="0033708A" w:rsidRPr="0033708A">
                        <w:rPr>
                          <w:rFonts w:ascii="Arial" w:eastAsia="Times New Roman" w:hAnsi="Arial" w:cs="Arial"/>
                          <w:iCs/>
                          <w:sz w:val="22"/>
                          <w:szCs w:val="22"/>
                          <w:lang w:eastAsia="nl-NL"/>
                        </w:rPr>
                        <w:t>A2</w:t>
                      </w:r>
                      <w:r w:rsidR="00BE1605"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  <w:t xml:space="preserve"> - Lezen om informatie op te doen: </w:t>
                      </w:r>
                    </w:p>
                    <w:p w14:paraId="138FDB3B" w14:textId="0689DD46" w:rsidR="009E2BDE" w:rsidRPr="00AD3B6E" w:rsidRDefault="004D22E7" w:rsidP="006F402A">
                      <w:pPr>
                        <w:pStyle w:val="Lijstalinea"/>
                        <w:tabs>
                          <w:tab w:val="left" w:pos="709"/>
                        </w:tabs>
                        <w:ind w:left="709" w:hanging="709"/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</w:pPr>
                      <w:r>
                        <w:rPr>
                          <w:rFonts w:ascii="Arial" w:eastAsia="Times New Roman" w:hAnsi="Arial" w:cs="Arial"/>
                          <w:iCs/>
                          <w:sz w:val="22"/>
                          <w:szCs w:val="22"/>
                          <w:lang w:eastAsia="nl-NL"/>
                        </w:rPr>
                        <w:tab/>
                      </w:r>
                      <w:r w:rsidR="00BE1605"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  <w:t>Kan specifieke informatie begrijpen in eenvoudige teksten.</w:t>
                      </w:r>
                    </w:p>
                    <w:p w14:paraId="395B60FF" w14:textId="77777777" w:rsidR="00086EDF" w:rsidRPr="00086EDF" w:rsidRDefault="00086EDF" w:rsidP="00086EDF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01A4F640" w14:textId="78D2A4E0" w:rsidR="00086EDF" w:rsidRPr="00086EDF" w:rsidRDefault="00086EDF" w:rsidP="00086EDF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86EDF">
                        <w:rPr>
                          <w:rFonts w:ascii="Arial" w:hAnsi="Arial" w:cs="Arial"/>
                          <w:b/>
                        </w:rPr>
                        <w:t>Intro</w:t>
                      </w:r>
                      <w:r w:rsidR="0084686A">
                        <w:rPr>
                          <w:rFonts w:ascii="Arial" w:hAnsi="Arial" w:cs="Arial"/>
                          <w:b/>
                        </w:rPr>
                        <w:t xml:space="preserve"> voor de leerling</w:t>
                      </w:r>
                    </w:p>
                    <w:p w14:paraId="71FA752F" w14:textId="77777777" w:rsidR="004D22E7" w:rsidRDefault="00AD3B6E" w:rsidP="00EE0BF5">
                      <w:pPr>
                        <w:pStyle w:val="Geenafstand"/>
                        <w:ind w:left="709"/>
                        <w:rPr>
                          <w:rFonts w:ascii="Arial" w:hAnsi="Arial" w:cs="Arial"/>
                        </w:rPr>
                      </w:pPr>
                      <w:r w:rsidRPr="00AD3B6E">
                        <w:rPr>
                          <w:rFonts w:ascii="Arial" w:hAnsi="Arial" w:cs="Arial"/>
                        </w:rPr>
                        <w:t xml:space="preserve">Voor de kust van de stad Santa Barbara, in de Amerikaanse staat </w:t>
                      </w:r>
                      <w:r>
                        <w:rPr>
                          <w:rFonts w:ascii="Arial" w:hAnsi="Arial" w:cs="Arial"/>
                        </w:rPr>
                        <w:t xml:space="preserve">Californië, is </w:t>
                      </w:r>
                      <w:r w:rsidRPr="00AD3B6E">
                        <w:rPr>
                          <w:rFonts w:ascii="Arial" w:hAnsi="Arial" w:cs="Arial"/>
                        </w:rPr>
                        <w:t xml:space="preserve">door een breuk in een pijpleiding een </w:t>
                      </w:r>
                      <w:proofErr w:type="spellStart"/>
                      <w:r w:rsidRPr="00AD3B6E">
                        <w:rPr>
                          <w:rFonts w:ascii="Arial" w:hAnsi="Arial" w:cs="Arial"/>
                        </w:rPr>
                        <w:t>olielek</w:t>
                      </w:r>
                      <w:proofErr w:type="spellEnd"/>
                      <w:r w:rsidRPr="00AD3B6E">
                        <w:rPr>
                          <w:rFonts w:ascii="Arial" w:hAnsi="Arial" w:cs="Arial"/>
                        </w:rPr>
                        <w:t xml:space="preserve"> ontstaan. Verschillende stranden en recreatiegebieden zijn momenteel gesloten. De breuk is alweer hersteld, maar er is meer dan 80.000 liter olie gelekt.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427CFF" w14:textId="77777777" w:rsidR="004D22E7" w:rsidRDefault="004D22E7" w:rsidP="00EE0BF5">
                      <w:pPr>
                        <w:pStyle w:val="Geenafstand"/>
                        <w:ind w:left="709"/>
                        <w:rPr>
                          <w:rFonts w:ascii="Arial" w:hAnsi="Arial" w:cs="Arial"/>
                        </w:rPr>
                      </w:pPr>
                    </w:p>
                    <w:p w14:paraId="3087A009" w14:textId="306E731A" w:rsidR="00086EDF" w:rsidRPr="00EE0BF5" w:rsidRDefault="00AD3B6E" w:rsidP="00EE0BF5">
                      <w:pPr>
                        <w:pStyle w:val="Geenafstand"/>
                        <w:ind w:left="70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Deze lesbrief gaat over dieren die besmeurd raakten door olie.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EDF" w:rsidRPr="00296246">
        <w:rPr>
          <w:rFonts w:ascii="Arial" w:hAnsi="Arial" w:cs="Arial"/>
          <w:b/>
          <w:u w:val="single"/>
        </w:rPr>
        <w:t>Opdracht 1</w:t>
      </w:r>
    </w:p>
    <w:p w14:paraId="6A016193" w14:textId="531A7628" w:rsidR="0033708A" w:rsidRDefault="009E6E53" w:rsidP="00FF60B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Je hebt vast weleens geh</w:t>
      </w:r>
      <w:bookmarkStart w:id="0" w:name="_GoBack"/>
      <w:bookmarkEnd w:id="0"/>
      <w:r>
        <w:rPr>
          <w:rFonts w:ascii="Arial" w:hAnsi="Arial" w:cs="Arial"/>
        </w:rPr>
        <w:t xml:space="preserve">oord over olie die lekt in de zee en dieren die daardoor olie op hun vacht of veren krijgen. Wat zou jij doen als je zo'n </w:t>
      </w:r>
      <w:r w:rsidR="00F2511D">
        <w:rPr>
          <w:rFonts w:ascii="Arial" w:hAnsi="Arial" w:cs="Arial"/>
        </w:rPr>
        <w:t xml:space="preserve">levend </w:t>
      </w:r>
      <w:r>
        <w:rPr>
          <w:rFonts w:ascii="Arial" w:hAnsi="Arial" w:cs="Arial"/>
        </w:rPr>
        <w:t>dier op het strand zou vinden? Schrijf je antwoord kort op.</w:t>
      </w:r>
      <w:r w:rsidR="002D1DDC">
        <w:rPr>
          <w:rFonts w:ascii="Arial" w:hAnsi="Arial" w:cs="Arial"/>
        </w:rPr>
        <w:t xml:space="preserve"> </w:t>
      </w:r>
    </w:p>
    <w:p w14:paraId="54F52552" w14:textId="11944F09" w:rsidR="00BC65AB" w:rsidRDefault="00BC65AB" w:rsidP="00FF60B7">
      <w:pPr>
        <w:pStyle w:val="Geenafstand"/>
        <w:rPr>
          <w:rFonts w:ascii="Arial" w:hAnsi="Arial" w:cs="Arial"/>
        </w:rPr>
      </w:pPr>
    </w:p>
    <w:p w14:paraId="053A5A19" w14:textId="77777777" w:rsidR="003E4E6E" w:rsidRPr="00296246" w:rsidRDefault="003E4E6E" w:rsidP="003E4E6E">
      <w:pPr>
        <w:pStyle w:val="Geenafstand"/>
        <w:rPr>
          <w:rFonts w:ascii="Arial" w:hAnsi="Arial" w:cs="Arial"/>
          <w:b/>
          <w:u w:val="single"/>
        </w:rPr>
      </w:pPr>
      <w:r w:rsidRPr="00296246">
        <w:rPr>
          <w:rFonts w:ascii="Arial" w:hAnsi="Arial" w:cs="Arial"/>
          <w:b/>
          <w:u w:val="single"/>
        </w:rPr>
        <w:t>Opdracht 2</w:t>
      </w:r>
    </w:p>
    <w:p w14:paraId="49C2003A" w14:textId="77777777" w:rsidR="004D22E7" w:rsidRDefault="004B515E" w:rsidP="004B515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Zoek de</w:t>
      </w:r>
      <w:r w:rsidRPr="00062874">
        <w:rPr>
          <w:rFonts w:ascii="Arial" w:hAnsi="Arial" w:cs="Arial"/>
        </w:rPr>
        <w:t xml:space="preserve"> vetgedrukte woorden hieronder </w:t>
      </w:r>
      <w:r>
        <w:rPr>
          <w:rFonts w:ascii="Arial" w:hAnsi="Arial" w:cs="Arial"/>
        </w:rPr>
        <w:t>op in</w:t>
      </w:r>
      <w:r w:rsidRPr="00062874">
        <w:rPr>
          <w:rFonts w:ascii="Arial" w:hAnsi="Arial" w:cs="Arial"/>
        </w:rPr>
        <w:t xml:space="preserve"> </w:t>
      </w:r>
      <w:r w:rsidR="002D1DD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tekst</w:t>
      </w:r>
      <w:r w:rsidR="005D2FEF">
        <w:rPr>
          <w:rFonts w:ascii="Arial" w:hAnsi="Arial" w:cs="Arial"/>
        </w:rPr>
        <w:t xml:space="preserve"> en o</w:t>
      </w:r>
      <w:r w:rsidR="0012389A">
        <w:rPr>
          <w:rFonts w:ascii="Arial" w:hAnsi="Arial" w:cs="Arial"/>
        </w:rPr>
        <w:t xml:space="preserve">nderstreep </w:t>
      </w:r>
      <w:r w:rsidR="005D2FEF">
        <w:rPr>
          <w:rFonts w:ascii="Arial" w:hAnsi="Arial" w:cs="Arial"/>
        </w:rPr>
        <w:t>ze. Schrijf op wat de woorden</w:t>
      </w:r>
      <w:r w:rsidRPr="00062874">
        <w:rPr>
          <w:rFonts w:ascii="Arial" w:hAnsi="Arial" w:cs="Arial"/>
        </w:rPr>
        <w:t xml:space="preserve"> betekenen. </w:t>
      </w:r>
    </w:p>
    <w:p w14:paraId="19E8D312" w14:textId="499709E2" w:rsidR="00622E76" w:rsidRDefault="004B515E" w:rsidP="00622E76">
      <w:pPr>
        <w:pStyle w:val="Geenafstand"/>
        <w:rPr>
          <w:rFonts w:ascii="Arial" w:hAnsi="Arial" w:cs="Arial"/>
        </w:rPr>
      </w:pPr>
      <w:r w:rsidRPr="00062874">
        <w:rPr>
          <w:rFonts w:ascii="Arial" w:hAnsi="Arial" w:cs="Arial"/>
        </w:rPr>
        <w:t>Kies uit:</w:t>
      </w:r>
      <w:r w:rsidR="005D2FEF">
        <w:rPr>
          <w:rFonts w:ascii="Arial" w:hAnsi="Arial" w:cs="Arial"/>
        </w:rPr>
        <w:t xml:space="preserve"> </w:t>
      </w:r>
      <w:r w:rsidR="00E31242">
        <w:rPr>
          <w:rFonts w:ascii="Arial" w:hAnsi="Arial" w:cs="Arial"/>
          <w:i/>
        </w:rPr>
        <w:t xml:space="preserve">afwasmiddel </w:t>
      </w:r>
      <w:r w:rsidR="004168D5">
        <w:rPr>
          <w:rFonts w:ascii="Arial" w:hAnsi="Arial" w:cs="Arial"/>
          <w:i/>
        </w:rPr>
        <w:t>- b</w:t>
      </w:r>
      <w:r w:rsidR="00E01F70">
        <w:rPr>
          <w:rFonts w:ascii="Arial" w:hAnsi="Arial" w:cs="Arial"/>
          <w:i/>
        </w:rPr>
        <w:t>ehandeling</w:t>
      </w:r>
      <w:r w:rsidR="004168D5">
        <w:rPr>
          <w:rFonts w:ascii="Arial" w:hAnsi="Arial" w:cs="Arial"/>
          <w:i/>
        </w:rPr>
        <w:t xml:space="preserve"> - borstels - dierenartsen - herstel - huid - </w:t>
      </w:r>
      <w:r w:rsidR="00E31242">
        <w:rPr>
          <w:rFonts w:ascii="Arial" w:hAnsi="Arial" w:cs="Arial"/>
          <w:i/>
        </w:rPr>
        <w:t>teil - verdund</w:t>
      </w:r>
      <w:r w:rsidR="004168D5">
        <w:rPr>
          <w:rFonts w:ascii="Arial" w:hAnsi="Arial" w:cs="Arial"/>
          <w:i/>
        </w:rPr>
        <w:t xml:space="preserve"> - verontreinigt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2E76" w:rsidRPr="00296246" w14:paraId="32E93D7E" w14:textId="77777777" w:rsidTr="00622E76">
        <w:tc>
          <w:tcPr>
            <w:tcW w:w="4531" w:type="dxa"/>
          </w:tcPr>
          <w:p w14:paraId="48B2E431" w14:textId="3FE32DF0" w:rsidR="00622E76" w:rsidRPr="00296246" w:rsidRDefault="00E01F70" w:rsidP="00622E76">
            <w:pPr>
              <w:pStyle w:val="Geenafstand"/>
              <w:rPr>
                <w:rFonts w:ascii="Arial" w:hAnsi="Arial" w:cs="Arial"/>
              </w:rPr>
            </w:pPr>
            <w:r w:rsidRPr="00296246">
              <w:rPr>
                <w:rFonts w:ascii="Arial" w:hAnsi="Arial" w:cs="Arial"/>
              </w:rPr>
              <w:t>treatment</w:t>
            </w:r>
          </w:p>
        </w:tc>
        <w:tc>
          <w:tcPr>
            <w:tcW w:w="4531" w:type="dxa"/>
          </w:tcPr>
          <w:p w14:paraId="11E90172" w14:textId="77777777" w:rsidR="00622E76" w:rsidRPr="00296246" w:rsidRDefault="00622E76" w:rsidP="00622E76">
            <w:pPr>
              <w:pStyle w:val="Geenafstand"/>
              <w:rPr>
                <w:rFonts w:ascii="Arial" w:hAnsi="Arial" w:cs="Arial"/>
              </w:rPr>
            </w:pPr>
          </w:p>
        </w:tc>
      </w:tr>
      <w:tr w:rsidR="00622E76" w:rsidRPr="00296246" w14:paraId="7427C8EC" w14:textId="77777777" w:rsidTr="00622E76">
        <w:tc>
          <w:tcPr>
            <w:tcW w:w="4531" w:type="dxa"/>
          </w:tcPr>
          <w:p w14:paraId="38E8E4C3" w14:textId="1E59B316" w:rsidR="00622E76" w:rsidRPr="00296246" w:rsidRDefault="00E01F70" w:rsidP="00622E76">
            <w:pPr>
              <w:pStyle w:val="Geenafstand"/>
              <w:rPr>
                <w:rFonts w:ascii="Arial" w:hAnsi="Arial" w:cs="Arial"/>
              </w:rPr>
            </w:pPr>
            <w:proofErr w:type="spellStart"/>
            <w:r w:rsidRPr="00296246">
              <w:rPr>
                <w:rFonts w:ascii="Arial" w:hAnsi="Arial" w:cs="Arial"/>
              </w:rPr>
              <w:t>brushes</w:t>
            </w:r>
            <w:proofErr w:type="spellEnd"/>
          </w:p>
        </w:tc>
        <w:tc>
          <w:tcPr>
            <w:tcW w:w="4531" w:type="dxa"/>
          </w:tcPr>
          <w:p w14:paraId="599CEC72" w14:textId="77777777" w:rsidR="00622E76" w:rsidRPr="00296246" w:rsidRDefault="00622E76" w:rsidP="00622E76">
            <w:pPr>
              <w:pStyle w:val="Geenafstand"/>
              <w:rPr>
                <w:rFonts w:ascii="Arial" w:hAnsi="Arial" w:cs="Arial"/>
              </w:rPr>
            </w:pPr>
          </w:p>
        </w:tc>
      </w:tr>
      <w:tr w:rsidR="00E01F70" w:rsidRPr="00296246" w14:paraId="66CED07C" w14:textId="77777777" w:rsidTr="00622E76">
        <w:tc>
          <w:tcPr>
            <w:tcW w:w="4531" w:type="dxa"/>
          </w:tcPr>
          <w:p w14:paraId="00110A2C" w14:textId="27211E82" w:rsidR="00E01F70" w:rsidRPr="00296246" w:rsidRDefault="00E01F70" w:rsidP="00622E76">
            <w:pPr>
              <w:pStyle w:val="Geenafstand"/>
              <w:rPr>
                <w:rFonts w:ascii="Arial" w:hAnsi="Arial" w:cs="Arial"/>
              </w:rPr>
            </w:pPr>
            <w:proofErr w:type="spellStart"/>
            <w:r w:rsidRPr="00296246">
              <w:rPr>
                <w:rFonts w:ascii="Arial" w:hAnsi="Arial" w:cs="Arial"/>
              </w:rPr>
              <w:t>tub</w:t>
            </w:r>
            <w:proofErr w:type="spellEnd"/>
          </w:p>
        </w:tc>
        <w:tc>
          <w:tcPr>
            <w:tcW w:w="4531" w:type="dxa"/>
          </w:tcPr>
          <w:p w14:paraId="28BFF2B5" w14:textId="77777777" w:rsidR="00E01F70" w:rsidRPr="00296246" w:rsidRDefault="00E01F70" w:rsidP="00622E76">
            <w:pPr>
              <w:pStyle w:val="Geenafstand"/>
              <w:rPr>
                <w:rFonts w:ascii="Arial" w:hAnsi="Arial" w:cs="Arial"/>
              </w:rPr>
            </w:pPr>
          </w:p>
        </w:tc>
      </w:tr>
      <w:tr w:rsidR="00622E76" w:rsidRPr="00296246" w14:paraId="65632BE8" w14:textId="77777777" w:rsidTr="00622E76">
        <w:tc>
          <w:tcPr>
            <w:tcW w:w="4531" w:type="dxa"/>
          </w:tcPr>
          <w:p w14:paraId="3553FB13" w14:textId="6AD00197" w:rsidR="00622E76" w:rsidRPr="00296246" w:rsidRDefault="00E01F70" w:rsidP="00622E76">
            <w:pPr>
              <w:pStyle w:val="Geenafstand"/>
              <w:rPr>
                <w:rFonts w:ascii="Arial" w:hAnsi="Arial" w:cs="Arial"/>
              </w:rPr>
            </w:pPr>
            <w:proofErr w:type="spellStart"/>
            <w:r w:rsidRPr="00296246">
              <w:rPr>
                <w:rFonts w:ascii="Arial" w:hAnsi="Arial" w:cs="Arial"/>
              </w:rPr>
              <w:t>diluted</w:t>
            </w:r>
            <w:proofErr w:type="spellEnd"/>
          </w:p>
        </w:tc>
        <w:tc>
          <w:tcPr>
            <w:tcW w:w="4531" w:type="dxa"/>
          </w:tcPr>
          <w:p w14:paraId="71D3CCC2" w14:textId="77777777" w:rsidR="00622E76" w:rsidRPr="00296246" w:rsidRDefault="00622E76" w:rsidP="00622E76">
            <w:pPr>
              <w:pStyle w:val="Geenafstand"/>
              <w:rPr>
                <w:rFonts w:ascii="Arial" w:hAnsi="Arial" w:cs="Arial"/>
              </w:rPr>
            </w:pPr>
          </w:p>
        </w:tc>
      </w:tr>
      <w:tr w:rsidR="00622E76" w:rsidRPr="00296246" w14:paraId="51845147" w14:textId="77777777" w:rsidTr="00622E76">
        <w:tc>
          <w:tcPr>
            <w:tcW w:w="4531" w:type="dxa"/>
          </w:tcPr>
          <w:p w14:paraId="28983FD2" w14:textId="67E81095" w:rsidR="00622E76" w:rsidRPr="00296246" w:rsidRDefault="004168D5" w:rsidP="00622E76">
            <w:pPr>
              <w:pStyle w:val="Geenafstand"/>
              <w:rPr>
                <w:rFonts w:ascii="Arial" w:hAnsi="Arial" w:cs="Arial"/>
              </w:rPr>
            </w:pPr>
            <w:proofErr w:type="spellStart"/>
            <w:r w:rsidRPr="00296246">
              <w:rPr>
                <w:rFonts w:ascii="Arial" w:hAnsi="Arial" w:cs="Arial"/>
              </w:rPr>
              <w:t>dishwashing</w:t>
            </w:r>
            <w:proofErr w:type="spellEnd"/>
            <w:r w:rsidRPr="00296246">
              <w:rPr>
                <w:rFonts w:ascii="Arial" w:hAnsi="Arial" w:cs="Arial"/>
              </w:rPr>
              <w:t xml:space="preserve"> </w:t>
            </w:r>
            <w:r w:rsidR="00E01F70" w:rsidRPr="00296246">
              <w:rPr>
                <w:rFonts w:ascii="Arial" w:hAnsi="Arial" w:cs="Arial"/>
              </w:rPr>
              <w:t>detergent</w:t>
            </w:r>
          </w:p>
        </w:tc>
        <w:tc>
          <w:tcPr>
            <w:tcW w:w="4531" w:type="dxa"/>
          </w:tcPr>
          <w:p w14:paraId="73D51B46" w14:textId="77777777" w:rsidR="00622E76" w:rsidRPr="00296246" w:rsidRDefault="00622E76" w:rsidP="00622E76">
            <w:pPr>
              <w:pStyle w:val="Geenafstand"/>
              <w:rPr>
                <w:rFonts w:ascii="Arial" w:hAnsi="Arial" w:cs="Arial"/>
              </w:rPr>
            </w:pPr>
          </w:p>
        </w:tc>
      </w:tr>
      <w:tr w:rsidR="00622E76" w:rsidRPr="00296246" w14:paraId="45E9213A" w14:textId="77777777" w:rsidTr="00622E76">
        <w:tc>
          <w:tcPr>
            <w:tcW w:w="4531" w:type="dxa"/>
          </w:tcPr>
          <w:p w14:paraId="5C2EEC94" w14:textId="603F97FD" w:rsidR="00622E76" w:rsidRPr="00296246" w:rsidRDefault="004168D5" w:rsidP="00622E76">
            <w:pPr>
              <w:pStyle w:val="Geenafstand"/>
              <w:rPr>
                <w:rFonts w:ascii="Arial" w:hAnsi="Arial" w:cs="Arial"/>
              </w:rPr>
            </w:pPr>
            <w:proofErr w:type="spellStart"/>
            <w:r w:rsidRPr="00296246">
              <w:rPr>
                <w:rFonts w:ascii="Arial" w:hAnsi="Arial" w:cs="Arial"/>
              </w:rPr>
              <w:t>contaminates</w:t>
            </w:r>
            <w:proofErr w:type="spellEnd"/>
          </w:p>
        </w:tc>
        <w:tc>
          <w:tcPr>
            <w:tcW w:w="4531" w:type="dxa"/>
          </w:tcPr>
          <w:p w14:paraId="0F36D72A" w14:textId="77777777" w:rsidR="00622E76" w:rsidRPr="00296246" w:rsidRDefault="00622E76" w:rsidP="00622E76">
            <w:pPr>
              <w:pStyle w:val="Geenafstand"/>
              <w:rPr>
                <w:rFonts w:ascii="Arial" w:hAnsi="Arial" w:cs="Arial"/>
              </w:rPr>
            </w:pPr>
          </w:p>
        </w:tc>
      </w:tr>
      <w:tr w:rsidR="004168D5" w:rsidRPr="00296246" w14:paraId="7C3D81E7" w14:textId="77777777" w:rsidTr="00622E76">
        <w:tc>
          <w:tcPr>
            <w:tcW w:w="4531" w:type="dxa"/>
          </w:tcPr>
          <w:p w14:paraId="7579D101" w14:textId="26DA4ECF" w:rsidR="004168D5" w:rsidRPr="00296246" w:rsidRDefault="004168D5" w:rsidP="00622E76">
            <w:pPr>
              <w:pStyle w:val="Geenafstand"/>
              <w:rPr>
                <w:rFonts w:ascii="Arial" w:hAnsi="Arial" w:cs="Arial"/>
              </w:rPr>
            </w:pPr>
            <w:r w:rsidRPr="00296246">
              <w:rPr>
                <w:rFonts w:ascii="Arial" w:hAnsi="Arial" w:cs="Arial"/>
              </w:rPr>
              <w:t>skin</w:t>
            </w:r>
          </w:p>
        </w:tc>
        <w:tc>
          <w:tcPr>
            <w:tcW w:w="4531" w:type="dxa"/>
          </w:tcPr>
          <w:p w14:paraId="5D540B2C" w14:textId="77777777" w:rsidR="004168D5" w:rsidRPr="00296246" w:rsidRDefault="004168D5" w:rsidP="00622E76">
            <w:pPr>
              <w:pStyle w:val="Geenafstand"/>
              <w:rPr>
                <w:rFonts w:ascii="Arial" w:hAnsi="Arial" w:cs="Arial"/>
              </w:rPr>
            </w:pPr>
          </w:p>
        </w:tc>
      </w:tr>
      <w:tr w:rsidR="004168D5" w:rsidRPr="00296246" w14:paraId="452E936B" w14:textId="77777777" w:rsidTr="00622E76">
        <w:tc>
          <w:tcPr>
            <w:tcW w:w="4531" w:type="dxa"/>
          </w:tcPr>
          <w:p w14:paraId="156B75B2" w14:textId="200E13FF" w:rsidR="004168D5" w:rsidRPr="00296246" w:rsidRDefault="004168D5" w:rsidP="00622E76">
            <w:pPr>
              <w:pStyle w:val="Geenafstand"/>
              <w:rPr>
                <w:rFonts w:ascii="Arial" w:hAnsi="Arial" w:cs="Arial"/>
              </w:rPr>
            </w:pPr>
            <w:r w:rsidRPr="00296246">
              <w:rPr>
                <w:rFonts w:ascii="Arial" w:hAnsi="Arial" w:cs="Arial"/>
              </w:rPr>
              <w:t>recovery</w:t>
            </w:r>
          </w:p>
        </w:tc>
        <w:tc>
          <w:tcPr>
            <w:tcW w:w="4531" w:type="dxa"/>
          </w:tcPr>
          <w:p w14:paraId="568EF3DF" w14:textId="77777777" w:rsidR="004168D5" w:rsidRPr="00296246" w:rsidRDefault="004168D5" w:rsidP="00622E76">
            <w:pPr>
              <w:pStyle w:val="Geenafstand"/>
              <w:rPr>
                <w:rFonts w:ascii="Arial" w:hAnsi="Arial" w:cs="Arial"/>
              </w:rPr>
            </w:pPr>
          </w:p>
        </w:tc>
      </w:tr>
      <w:tr w:rsidR="004168D5" w:rsidRPr="00296246" w14:paraId="57C1521B" w14:textId="77777777" w:rsidTr="00622E76">
        <w:tc>
          <w:tcPr>
            <w:tcW w:w="4531" w:type="dxa"/>
          </w:tcPr>
          <w:p w14:paraId="2E71A023" w14:textId="47D6ECE7" w:rsidR="004168D5" w:rsidRPr="00296246" w:rsidRDefault="004168D5" w:rsidP="00622E76">
            <w:pPr>
              <w:pStyle w:val="Geenafstand"/>
              <w:rPr>
                <w:rFonts w:ascii="Arial" w:hAnsi="Arial" w:cs="Arial"/>
              </w:rPr>
            </w:pPr>
            <w:r w:rsidRPr="00296246">
              <w:rPr>
                <w:rFonts w:ascii="Arial" w:hAnsi="Arial" w:cs="Arial"/>
                <w:lang w:val="en-GB" w:eastAsia="nl-NL"/>
              </w:rPr>
              <w:t>veterinarians</w:t>
            </w:r>
          </w:p>
        </w:tc>
        <w:tc>
          <w:tcPr>
            <w:tcW w:w="4531" w:type="dxa"/>
          </w:tcPr>
          <w:p w14:paraId="58192585" w14:textId="77777777" w:rsidR="004168D5" w:rsidRPr="00296246" w:rsidRDefault="004168D5" w:rsidP="00622E76">
            <w:pPr>
              <w:pStyle w:val="Geenafstand"/>
              <w:rPr>
                <w:rFonts w:ascii="Arial" w:hAnsi="Arial" w:cs="Arial"/>
              </w:rPr>
            </w:pPr>
          </w:p>
        </w:tc>
      </w:tr>
    </w:tbl>
    <w:p w14:paraId="7BE8B1DC" w14:textId="13F606B9" w:rsidR="002D1DDC" w:rsidRPr="00622E76" w:rsidRDefault="004B515E" w:rsidP="00622E76">
      <w:pPr>
        <w:pStyle w:val="Geenafstand"/>
        <w:rPr>
          <w:rFonts w:ascii="Arial" w:hAnsi="Arial" w:cs="Arial"/>
          <w:i/>
        </w:rPr>
      </w:pPr>
      <w:r w:rsidRPr="00622E76">
        <w:rPr>
          <w:rFonts w:ascii="Arial" w:hAnsi="Arial" w:cs="Arial"/>
        </w:rPr>
        <w:tab/>
      </w:r>
    </w:p>
    <w:p w14:paraId="79543F0B" w14:textId="5674D900" w:rsidR="00BF3999" w:rsidRDefault="00BF39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B5ACF7" w14:textId="77777777" w:rsidR="00D94EFD" w:rsidRPr="00622E76" w:rsidRDefault="00D94EFD">
      <w:pPr>
        <w:spacing w:after="0" w:line="240" w:lineRule="auto"/>
        <w:rPr>
          <w:rFonts w:ascii="Arial" w:hAnsi="Arial" w:cs="Arial"/>
        </w:rPr>
      </w:pPr>
    </w:p>
    <w:p w14:paraId="557AB1D0" w14:textId="3435E637" w:rsidR="00747732" w:rsidRPr="004B515E" w:rsidRDefault="00747732" w:rsidP="00266D96">
      <w:pPr>
        <w:pStyle w:val="Geenafstand"/>
        <w:rPr>
          <w:rFonts w:ascii="Arial" w:hAnsi="Arial" w:cs="Arial"/>
          <w:b/>
          <w:lang w:val="en-GB"/>
        </w:rPr>
      </w:pPr>
      <w:proofErr w:type="spellStart"/>
      <w:r w:rsidRPr="004B515E">
        <w:rPr>
          <w:rFonts w:ascii="Arial" w:hAnsi="Arial" w:cs="Arial"/>
          <w:b/>
          <w:lang w:val="en-GB"/>
        </w:rPr>
        <w:t>Tekst</w:t>
      </w:r>
      <w:proofErr w:type="spellEnd"/>
      <w:r w:rsidRPr="004B515E">
        <w:rPr>
          <w:rFonts w:ascii="Arial" w:hAnsi="Arial" w:cs="Arial"/>
          <w:b/>
          <w:lang w:val="en-GB"/>
        </w:rPr>
        <w:t xml:space="preserve"> 1</w:t>
      </w:r>
    </w:p>
    <w:p w14:paraId="42759B20" w14:textId="78D6D6C1" w:rsidR="00FF60B7" w:rsidRPr="00295DE1" w:rsidRDefault="00622E76" w:rsidP="00295DE1">
      <w:pPr>
        <w:rPr>
          <w:rFonts w:ascii="Arial" w:hAnsi="Arial" w:cs="Arial"/>
          <w:b/>
          <w:lang w:val="en-GB"/>
        </w:rPr>
      </w:pPr>
      <w:r w:rsidRPr="00622E76">
        <w:rPr>
          <w:rFonts w:ascii="Arial" w:hAnsi="Arial" w:cs="Arial"/>
          <w:b/>
          <w:lang w:val="en-GB"/>
        </w:rPr>
        <w:t>Animals Exposed to Oil Treated at San Pedro Clinic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03"/>
        <w:gridCol w:w="8861"/>
      </w:tblGrid>
      <w:tr w:rsidR="00747732" w:rsidRPr="00DD5331" w14:paraId="1D9B1F7D" w14:textId="77777777" w:rsidTr="004F5F6E">
        <w:tc>
          <w:tcPr>
            <w:tcW w:w="0" w:type="auto"/>
            <w:shd w:val="clear" w:color="auto" w:fill="auto"/>
          </w:tcPr>
          <w:p w14:paraId="34CD004E" w14:textId="36C857F8" w:rsidR="00747732" w:rsidRPr="004657FA" w:rsidRDefault="004E6DB1" w:rsidP="004F5F6E">
            <w:pPr>
              <w:pStyle w:val="Geenafstand"/>
              <w:rPr>
                <w:rFonts w:ascii="Arial" w:hAnsi="Arial" w:cs="Arial"/>
                <w:lang w:val="en-GB"/>
              </w:rPr>
            </w:pPr>
            <w:r w:rsidRPr="004657FA">
              <w:rPr>
                <w:rFonts w:ascii="Arial" w:hAnsi="Arial" w:cs="Arial"/>
                <w:lang w:val="en-GB"/>
              </w:rPr>
              <w:t>1</w:t>
            </w:r>
          </w:p>
          <w:p w14:paraId="37917678" w14:textId="77777777" w:rsidR="005E14F0" w:rsidRPr="004657FA" w:rsidRDefault="005E14F0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0D77717A" w14:textId="77777777" w:rsidR="002E1052" w:rsidRDefault="002E1052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185979F7" w14:textId="3CA89042" w:rsidR="005E14F0" w:rsidRPr="004657FA" w:rsidRDefault="004E6DB1" w:rsidP="004F5F6E">
            <w:pPr>
              <w:pStyle w:val="Geenafstand"/>
              <w:rPr>
                <w:rFonts w:ascii="Arial" w:hAnsi="Arial" w:cs="Arial"/>
                <w:lang w:val="en-GB"/>
              </w:rPr>
            </w:pPr>
            <w:r w:rsidRPr="004657FA">
              <w:rPr>
                <w:rFonts w:ascii="Arial" w:hAnsi="Arial" w:cs="Arial"/>
                <w:lang w:val="en-GB"/>
              </w:rPr>
              <w:t>2</w:t>
            </w:r>
          </w:p>
          <w:p w14:paraId="3BA8B127" w14:textId="77777777" w:rsidR="005E14F0" w:rsidRPr="004657FA" w:rsidRDefault="005E14F0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2DB4B485" w14:textId="77777777" w:rsidR="00705279" w:rsidRPr="004657FA" w:rsidRDefault="00705279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225D8DE6" w14:textId="51E4421A" w:rsidR="005E14F0" w:rsidRPr="004657FA" w:rsidRDefault="004E6DB1" w:rsidP="004F5F6E">
            <w:pPr>
              <w:pStyle w:val="Geenafstand"/>
              <w:rPr>
                <w:rFonts w:ascii="Arial" w:hAnsi="Arial" w:cs="Arial"/>
                <w:lang w:val="en-GB"/>
              </w:rPr>
            </w:pPr>
            <w:r w:rsidRPr="004657FA">
              <w:rPr>
                <w:rFonts w:ascii="Arial" w:hAnsi="Arial" w:cs="Arial"/>
                <w:lang w:val="en-GB"/>
              </w:rPr>
              <w:t>3</w:t>
            </w:r>
          </w:p>
          <w:p w14:paraId="7A19739D" w14:textId="77777777" w:rsidR="005E14F0" w:rsidRPr="004657FA" w:rsidRDefault="005E14F0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6DD7BB79" w14:textId="77777777" w:rsidR="00705279" w:rsidRPr="004657FA" w:rsidRDefault="00705279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16FEF666" w14:textId="77777777" w:rsidR="000D1E8B" w:rsidRDefault="000D1E8B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393E49AA" w14:textId="77777777" w:rsidR="00295DE1" w:rsidRPr="004657FA" w:rsidRDefault="00295DE1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083FF823" w14:textId="77777777" w:rsidR="00705279" w:rsidRDefault="00705279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55E4978F" w14:textId="77777777" w:rsidR="00DD2F46" w:rsidRDefault="00DD2F46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3D9735BF" w14:textId="77777777" w:rsidR="00DD2F46" w:rsidRDefault="00DD2F46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6CF5B055" w14:textId="77777777" w:rsidR="00DD2F46" w:rsidRDefault="00DD2F46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287AA5D1" w14:textId="77777777" w:rsidR="00DD2F46" w:rsidRPr="004657FA" w:rsidRDefault="00DD2F46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1AD3CBCD" w14:textId="0D4617A3" w:rsidR="008526CE" w:rsidRPr="004657FA" w:rsidRDefault="004E6DB1" w:rsidP="005E14F0">
            <w:pPr>
              <w:pStyle w:val="Geenafstand"/>
              <w:rPr>
                <w:rFonts w:ascii="Arial" w:hAnsi="Arial" w:cs="Arial"/>
                <w:lang w:val="en-GB"/>
              </w:rPr>
            </w:pPr>
            <w:r w:rsidRPr="004657FA">
              <w:rPr>
                <w:rFonts w:ascii="Arial" w:hAnsi="Arial" w:cs="Arial"/>
                <w:lang w:val="en-GB"/>
              </w:rPr>
              <w:t>4</w:t>
            </w:r>
          </w:p>
          <w:p w14:paraId="35BFB72A" w14:textId="77777777" w:rsidR="008522E1" w:rsidRPr="004657FA" w:rsidRDefault="008522E1" w:rsidP="005E14F0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16E293A9" w14:textId="77777777" w:rsidR="00671DF1" w:rsidRDefault="00671DF1" w:rsidP="005E14F0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7EB6DC56" w14:textId="77777777" w:rsidR="00FA5B08" w:rsidRPr="004657FA" w:rsidRDefault="00FA5B08" w:rsidP="005E14F0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0437FD00" w14:textId="77777777" w:rsidR="00671DF1" w:rsidRDefault="00671DF1" w:rsidP="005E14F0">
            <w:pPr>
              <w:pStyle w:val="Geenafstand"/>
              <w:rPr>
                <w:rFonts w:ascii="Arial" w:hAnsi="Arial" w:cs="Arial"/>
                <w:lang w:val="en-GB"/>
              </w:rPr>
            </w:pPr>
            <w:r w:rsidRPr="004657FA">
              <w:rPr>
                <w:rFonts w:ascii="Arial" w:hAnsi="Arial" w:cs="Arial"/>
                <w:lang w:val="en-GB"/>
              </w:rPr>
              <w:t>5</w:t>
            </w:r>
          </w:p>
          <w:p w14:paraId="72F193B5" w14:textId="77777777" w:rsidR="00DD2F46" w:rsidRDefault="00DD2F46" w:rsidP="005E14F0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38BC7520" w14:textId="77777777" w:rsidR="00DD2F46" w:rsidRDefault="00DD2F46" w:rsidP="005E14F0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7F39F6F9" w14:textId="30E61588" w:rsidR="00DD2F46" w:rsidRPr="004657FA" w:rsidRDefault="00DD2F46" w:rsidP="005E14F0">
            <w:pPr>
              <w:pStyle w:val="Geenafstand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8861" w:type="dxa"/>
            <w:shd w:val="clear" w:color="auto" w:fill="auto"/>
          </w:tcPr>
          <w:p w14:paraId="29ED7A27" w14:textId="77777777" w:rsid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622E76">
              <w:rPr>
                <w:rFonts w:ascii="Arial" w:hAnsi="Arial" w:cs="Arial"/>
                <w:lang w:val="en-GB" w:eastAsia="nl-NL"/>
              </w:rPr>
              <w:t xml:space="preserve">At least eight pelicans covered in oil were taken to a San Pedro bird care </w:t>
            </w:r>
            <w:proofErr w:type="spellStart"/>
            <w:r w:rsidRPr="00622E76">
              <w:rPr>
                <w:rFonts w:ascii="Arial" w:hAnsi="Arial" w:cs="Arial"/>
                <w:lang w:val="en-GB" w:eastAsia="nl-NL"/>
              </w:rPr>
              <w:t>center</w:t>
            </w:r>
            <w:proofErr w:type="spellEnd"/>
            <w:r w:rsidRPr="00622E76">
              <w:rPr>
                <w:rFonts w:ascii="Arial" w:hAnsi="Arial" w:cs="Arial"/>
                <w:lang w:val="en-GB" w:eastAsia="nl-NL"/>
              </w:rPr>
              <w:t xml:space="preserve"> for treatment.</w:t>
            </w:r>
          </w:p>
          <w:p w14:paraId="6F2D385B" w14:textId="77777777" w:rsidR="00622E76" w:rsidRP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</w:p>
          <w:p w14:paraId="1673FE2A" w14:textId="77777777" w:rsidR="00622E76" w:rsidRP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622E76">
              <w:rPr>
                <w:rFonts w:ascii="Arial" w:hAnsi="Arial" w:cs="Arial"/>
                <w:lang w:val="en-GB" w:eastAsia="nl-NL"/>
              </w:rPr>
              <w:t xml:space="preserve">"All of the pelicans we have seen so far are very heavily covered in oil," said Christine </w:t>
            </w:r>
            <w:proofErr w:type="spellStart"/>
            <w:r w:rsidRPr="00622E76">
              <w:rPr>
                <w:rFonts w:ascii="Arial" w:hAnsi="Arial" w:cs="Arial"/>
                <w:lang w:val="en-GB" w:eastAsia="nl-NL"/>
              </w:rPr>
              <w:t>Fiorello</w:t>
            </w:r>
            <w:proofErr w:type="spellEnd"/>
            <w:r w:rsidRPr="00622E76">
              <w:rPr>
                <w:rFonts w:ascii="Arial" w:hAnsi="Arial" w:cs="Arial"/>
                <w:lang w:val="en-GB" w:eastAsia="nl-NL"/>
              </w:rPr>
              <w:t xml:space="preserve"> of the Oiled Bird Care Center in San Pedro.</w:t>
            </w:r>
          </w:p>
          <w:p w14:paraId="34D7ECE0" w14:textId="77777777" w:rsid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</w:p>
          <w:p w14:paraId="7AEA5C7C" w14:textId="64C1335E" w:rsidR="00622E76" w:rsidRP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622E76">
              <w:rPr>
                <w:rFonts w:ascii="Arial" w:hAnsi="Arial" w:cs="Arial"/>
                <w:lang w:val="en-GB" w:eastAsia="nl-NL"/>
              </w:rPr>
              <w:t>"We give them about 24 to 48 ho</w:t>
            </w:r>
            <w:r w:rsidR="004D22E7">
              <w:rPr>
                <w:rFonts w:ascii="Arial" w:hAnsi="Arial" w:cs="Arial"/>
                <w:lang w:val="en-GB" w:eastAsia="nl-NL"/>
              </w:rPr>
              <w:t xml:space="preserve">urs to recover from the shock. </w:t>
            </w:r>
            <w:r w:rsidRPr="00622E76">
              <w:rPr>
                <w:rFonts w:ascii="Arial" w:hAnsi="Arial" w:cs="Arial"/>
                <w:lang w:val="en-GB" w:eastAsia="nl-NL"/>
              </w:rPr>
              <w:t xml:space="preserve">Then we use a product that helps soften the oil because it doesn’t come off easily with soap and water,” said </w:t>
            </w:r>
            <w:proofErr w:type="spellStart"/>
            <w:r w:rsidRPr="00622E76">
              <w:rPr>
                <w:rFonts w:ascii="Arial" w:hAnsi="Arial" w:cs="Arial"/>
                <w:lang w:val="en-GB" w:eastAsia="nl-NL"/>
              </w:rPr>
              <w:t>Fiorello</w:t>
            </w:r>
            <w:proofErr w:type="spellEnd"/>
            <w:r w:rsidRPr="00622E76">
              <w:rPr>
                <w:rFonts w:ascii="Arial" w:hAnsi="Arial" w:cs="Arial"/>
                <w:lang w:val="en-GB" w:eastAsia="nl-NL"/>
              </w:rPr>
              <w:t>.</w:t>
            </w:r>
          </w:p>
          <w:p w14:paraId="0BEAE8FA" w14:textId="63B96302" w:rsidR="00622E76" w:rsidRP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622E76">
              <w:rPr>
                <w:rFonts w:ascii="Arial" w:hAnsi="Arial" w:cs="Arial"/>
                <w:lang w:val="en-GB" w:eastAsia="nl-NL"/>
              </w:rPr>
              <w:t>The experts go to work using small brushes, slowly working the oil out of the birds' feathers.</w:t>
            </w:r>
            <w:r w:rsidR="00BF3999">
              <w:rPr>
                <w:rFonts w:ascii="Arial" w:hAnsi="Arial" w:cs="Arial"/>
                <w:lang w:val="en-GB" w:eastAsia="nl-NL"/>
              </w:rPr>
              <w:t xml:space="preserve"> </w:t>
            </w:r>
          </w:p>
          <w:p w14:paraId="4DF86FE6" w14:textId="4D1CB562" w:rsidR="00622E76" w:rsidRP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622E76">
              <w:rPr>
                <w:rFonts w:ascii="Arial" w:hAnsi="Arial" w:cs="Arial"/>
                <w:lang w:val="en-GB" w:eastAsia="nl-NL"/>
              </w:rPr>
              <w:t xml:space="preserve">"Then they go from tub to tub with diluted dishwashing detergent and they are washed until the oil is washed off </w:t>
            </w:r>
            <w:r w:rsidR="00E01F70">
              <w:rPr>
                <w:rFonts w:ascii="Arial" w:hAnsi="Arial" w:cs="Arial"/>
                <w:lang w:val="en-GB" w:eastAsia="nl-NL"/>
              </w:rPr>
              <w:t xml:space="preserve">and </w:t>
            </w:r>
            <w:r w:rsidRPr="00622E76">
              <w:rPr>
                <w:rFonts w:ascii="Arial" w:hAnsi="Arial" w:cs="Arial"/>
                <w:lang w:val="en-GB" w:eastAsia="nl-NL"/>
              </w:rPr>
              <w:t xml:space="preserve">the </w:t>
            </w:r>
            <w:r w:rsidR="00B97848">
              <w:rPr>
                <w:rFonts w:ascii="Arial" w:hAnsi="Arial" w:cs="Arial"/>
                <w:lang w:val="en-GB" w:eastAsia="nl-NL"/>
              </w:rPr>
              <w:t xml:space="preserve">water in the </w:t>
            </w:r>
            <w:r w:rsidRPr="00622E76">
              <w:rPr>
                <w:rFonts w:ascii="Arial" w:hAnsi="Arial" w:cs="Arial"/>
                <w:lang w:val="en-GB" w:eastAsia="nl-NL"/>
              </w:rPr>
              <w:t xml:space="preserve">tub is clean,” </w:t>
            </w:r>
            <w:proofErr w:type="spellStart"/>
            <w:r w:rsidRPr="00622E76">
              <w:rPr>
                <w:rFonts w:ascii="Arial" w:hAnsi="Arial" w:cs="Arial"/>
                <w:lang w:val="en-GB" w:eastAsia="nl-NL"/>
              </w:rPr>
              <w:t>Fiorello</w:t>
            </w:r>
            <w:proofErr w:type="spellEnd"/>
            <w:r w:rsidRPr="00622E76">
              <w:rPr>
                <w:rFonts w:ascii="Arial" w:hAnsi="Arial" w:cs="Arial"/>
                <w:lang w:val="en-GB" w:eastAsia="nl-NL"/>
              </w:rPr>
              <w:t xml:space="preserve"> said.</w:t>
            </w:r>
          </w:p>
          <w:p w14:paraId="4EE9A36B" w14:textId="77777777" w:rsid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622E76">
              <w:rPr>
                <w:rFonts w:ascii="Arial" w:hAnsi="Arial" w:cs="Arial"/>
                <w:lang w:val="en-GB" w:eastAsia="nl-NL"/>
              </w:rPr>
              <w:t>It's a lengthy process it takes about an hour and a half per a bird. The process is not simple, but is necessary to ensure the birds' survival.</w:t>
            </w:r>
          </w:p>
          <w:p w14:paraId="5AA723EA" w14:textId="77777777" w:rsidR="00622E76" w:rsidRP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</w:p>
          <w:p w14:paraId="742F2A0B" w14:textId="15675E60" w:rsid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622E76">
              <w:rPr>
                <w:rFonts w:ascii="Arial" w:hAnsi="Arial" w:cs="Arial"/>
                <w:lang w:val="en-GB" w:eastAsia="nl-NL"/>
              </w:rPr>
              <w:t>"As soon as something contaminates the feathers the water can seep in and touch the skin. The water just pulls the heat right out of those birds and</w:t>
            </w:r>
            <w:r w:rsidR="004D22E7">
              <w:rPr>
                <w:rFonts w:ascii="Arial" w:hAnsi="Arial" w:cs="Arial"/>
                <w:lang w:val="en-GB" w:eastAsia="nl-NL"/>
              </w:rPr>
              <w:t xml:space="preserve"> it</w:t>
            </w:r>
            <w:r w:rsidRPr="00622E76">
              <w:rPr>
                <w:rFonts w:ascii="Arial" w:hAnsi="Arial" w:cs="Arial"/>
                <w:lang w:val="en-GB" w:eastAsia="nl-NL"/>
              </w:rPr>
              <w:t xml:space="preserve"> is cold water out there, so that is the effect that the oil has on the birds”.</w:t>
            </w:r>
          </w:p>
          <w:p w14:paraId="5919C057" w14:textId="77777777" w:rsidR="00622E76" w:rsidRP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</w:p>
          <w:p w14:paraId="506CD098" w14:textId="363E9A8E" w:rsidR="00622E76" w:rsidRP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622E76">
              <w:rPr>
                <w:rFonts w:ascii="Arial" w:hAnsi="Arial" w:cs="Arial"/>
                <w:lang w:val="en-GB" w:eastAsia="nl-NL"/>
              </w:rPr>
              <w:t>Recovery after the oi</w:t>
            </w:r>
            <w:r w:rsidR="004D22E7">
              <w:rPr>
                <w:rFonts w:ascii="Arial" w:hAnsi="Arial" w:cs="Arial"/>
                <w:lang w:val="en-GB" w:eastAsia="nl-NL"/>
              </w:rPr>
              <w:t xml:space="preserve">l removal takes a week or two. </w:t>
            </w:r>
            <w:r w:rsidRPr="00622E76">
              <w:rPr>
                <w:rFonts w:ascii="Arial" w:hAnsi="Arial" w:cs="Arial"/>
                <w:lang w:val="en-GB" w:eastAsia="nl-NL"/>
              </w:rPr>
              <w:t>Veterinarians keep a close eye on the birds during that recovery period.</w:t>
            </w:r>
          </w:p>
          <w:p w14:paraId="4BF4BEDE" w14:textId="77777777" w:rsidR="00622E76" w:rsidRDefault="00622E76" w:rsidP="00622E76">
            <w:pPr>
              <w:pStyle w:val="Geenafstand"/>
              <w:rPr>
                <w:rFonts w:ascii="Arial" w:hAnsi="Arial" w:cs="Arial"/>
                <w:lang w:val="en-GB" w:eastAsia="nl-NL"/>
              </w:rPr>
            </w:pPr>
          </w:p>
          <w:p w14:paraId="190C8A0C" w14:textId="77777777" w:rsidR="008512D1" w:rsidRDefault="00622E76" w:rsidP="00684767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622E76">
              <w:rPr>
                <w:rFonts w:ascii="Arial" w:hAnsi="Arial" w:cs="Arial"/>
                <w:lang w:val="en-GB" w:eastAsia="nl-NL"/>
              </w:rPr>
              <w:t>Beachgoers who see an oiled bird are encouraged to leave it alone, but to call the Oiled Bird Care Network right away at 877-823-6926.</w:t>
            </w:r>
          </w:p>
          <w:p w14:paraId="7651078A" w14:textId="074B2EC2" w:rsidR="00360FC1" w:rsidRPr="00705279" w:rsidRDefault="00360FC1" w:rsidP="00684767">
            <w:pPr>
              <w:pStyle w:val="Geenafstand"/>
              <w:rPr>
                <w:rFonts w:ascii="Arial" w:hAnsi="Arial" w:cs="Arial"/>
                <w:lang w:val="en-GB" w:eastAsia="nl-NL"/>
              </w:rPr>
            </w:pPr>
          </w:p>
        </w:tc>
      </w:tr>
    </w:tbl>
    <w:p w14:paraId="14B29894" w14:textId="628EA54D" w:rsidR="000D1E8B" w:rsidRPr="00AA042C" w:rsidRDefault="00DC6008" w:rsidP="000D1E8B">
      <w:pPr>
        <w:rPr>
          <w:rFonts w:ascii="Arial" w:hAnsi="Arial" w:cs="Arial"/>
          <w:lang w:val="en-GB"/>
        </w:rPr>
      </w:pPr>
      <w:r w:rsidRPr="00B50B88">
        <w:rPr>
          <w:rFonts w:ascii="Arial" w:hAnsi="Arial" w:cs="Arial"/>
          <w:lang w:val="en-GB"/>
        </w:rPr>
        <w:t>Based on:</w:t>
      </w:r>
      <w:r w:rsidRPr="00B50B88">
        <w:rPr>
          <w:rFonts w:ascii="Arial" w:hAnsi="Arial" w:cs="Arial"/>
          <w:i/>
          <w:lang w:val="en-GB"/>
        </w:rPr>
        <w:t xml:space="preserve"> </w:t>
      </w:r>
      <w:r w:rsidR="00622E76" w:rsidRPr="00622E76">
        <w:rPr>
          <w:rFonts w:ascii="Arial" w:hAnsi="Arial" w:cs="Arial"/>
          <w:i/>
          <w:lang w:val="en-GB"/>
        </w:rPr>
        <w:t>http://www.keyt.com/news/animals-exposed-to-oil-treated-at-san-pedro-clinic/33181228</w:t>
      </w:r>
    </w:p>
    <w:p w14:paraId="47A99F3F" w14:textId="77777777" w:rsidR="00FF60B7" w:rsidRPr="00296246" w:rsidRDefault="00FF60B7" w:rsidP="00DC6008">
      <w:pPr>
        <w:spacing w:after="0" w:line="240" w:lineRule="auto"/>
        <w:rPr>
          <w:rFonts w:ascii="Arial" w:hAnsi="Arial" w:cs="Arial"/>
          <w:b/>
          <w:u w:val="single"/>
        </w:rPr>
      </w:pPr>
      <w:r w:rsidRPr="00296246">
        <w:rPr>
          <w:rFonts w:ascii="Arial" w:hAnsi="Arial" w:cs="Arial"/>
          <w:b/>
          <w:u w:val="single"/>
        </w:rPr>
        <w:t>Opdracht 3</w:t>
      </w:r>
    </w:p>
    <w:p w14:paraId="725DF15D" w14:textId="77777777" w:rsidR="00B4671B" w:rsidRDefault="009B29EA" w:rsidP="009B29EA">
      <w:pPr>
        <w:pStyle w:val="Geenafstand"/>
        <w:rPr>
          <w:rFonts w:ascii="Arial" w:hAnsi="Arial" w:cs="Arial"/>
        </w:rPr>
      </w:pPr>
      <w:r w:rsidRPr="00FA5B08">
        <w:rPr>
          <w:rFonts w:ascii="Arial" w:hAnsi="Arial" w:cs="Arial"/>
        </w:rPr>
        <w:t>Lees tekst 1</w:t>
      </w:r>
      <w:r w:rsidR="009E2AE9" w:rsidRPr="00FA5B08">
        <w:rPr>
          <w:rFonts w:ascii="Arial" w:hAnsi="Arial" w:cs="Arial"/>
        </w:rPr>
        <w:t xml:space="preserve"> nu goed door</w:t>
      </w:r>
      <w:r w:rsidR="00B4671B" w:rsidRPr="00FA5B08">
        <w:rPr>
          <w:rFonts w:ascii="Arial" w:hAnsi="Arial" w:cs="Arial"/>
        </w:rPr>
        <w:t>. Bean</w:t>
      </w:r>
      <w:r w:rsidR="00B4671B">
        <w:rPr>
          <w:rFonts w:ascii="Arial" w:hAnsi="Arial" w:cs="Arial"/>
        </w:rPr>
        <w:t>twoord de vra</w:t>
      </w:r>
      <w:r w:rsidR="00052973">
        <w:rPr>
          <w:rFonts w:ascii="Arial" w:hAnsi="Arial" w:cs="Arial"/>
        </w:rPr>
        <w:t>g</w:t>
      </w:r>
      <w:r w:rsidR="00B4671B">
        <w:rPr>
          <w:rFonts w:ascii="Arial" w:hAnsi="Arial" w:cs="Arial"/>
        </w:rPr>
        <w:t>en</w:t>
      </w:r>
      <w:r w:rsidR="00052973">
        <w:rPr>
          <w:rFonts w:ascii="Arial" w:hAnsi="Arial" w:cs="Arial"/>
        </w:rPr>
        <w:t>.</w:t>
      </w:r>
    </w:p>
    <w:p w14:paraId="06553AB1" w14:textId="77777777" w:rsidR="006D2B3A" w:rsidRDefault="00E174C0" w:rsidP="00DD2F46">
      <w:pPr>
        <w:pStyle w:val="Geenafstand"/>
        <w:rPr>
          <w:rFonts w:ascii="Arial" w:hAnsi="Arial" w:cs="Arial"/>
        </w:rPr>
      </w:pPr>
      <w:r w:rsidRPr="00990A75">
        <w:rPr>
          <w:rFonts w:ascii="Arial" w:hAnsi="Arial" w:cs="Arial"/>
        </w:rPr>
        <w:t>a</w:t>
      </w:r>
      <w:r w:rsidR="00B4671B" w:rsidRPr="00990A75">
        <w:rPr>
          <w:rFonts w:ascii="Arial" w:hAnsi="Arial" w:cs="Arial"/>
        </w:rPr>
        <w:tab/>
      </w:r>
      <w:r w:rsidR="006D2B3A">
        <w:rPr>
          <w:rFonts w:ascii="Arial" w:hAnsi="Arial" w:cs="Arial"/>
        </w:rPr>
        <w:t xml:space="preserve">Wat gebeurt er precies met de pelikanen? Schrijf de verschillende stappen op vanaf </w:t>
      </w:r>
    </w:p>
    <w:p w14:paraId="3C7D8290" w14:textId="76CD9541" w:rsidR="00DD2F46" w:rsidRDefault="006D2B3A" w:rsidP="00DD2F4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het moment dat de pelikaan in het centrum komt. </w:t>
      </w:r>
    </w:p>
    <w:p w14:paraId="52CA7743" w14:textId="099D640F" w:rsidR="006D2B3A" w:rsidRDefault="006D2B3A" w:rsidP="00DD2F4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  <w:t>Wat is het probleem van olie op de veren?</w:t>
      </w:r>
    </w:p>
    <w:p w14:paraId="0673BBF5" w14:textId="036D5E36" w:rsidR="00DD2F46" w:rsidRDefault="006D2B3A" w:rsidP="000F6C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D2F46">
        <w:rPr>
          <w:rFonts w:ascii="Arial" w:hAnsi="Arial" w:cs="Arial"/>
        </w:rPr>
        <w:tab/>
        <w:t>Lees alinea 6. Wat moe</w:t>
      </w:r>
      <w:r w:rsidR="00F76CA0">
        <w:rPr>
          <w:rFonts w:ascii="Arial" w:hAnsi="Arial" w:cs="Arial"/>
        </w:rPr>
        <w:t>t je blijkbaar doen</w:t>
      </w:r>
      <w:r w:rsidR="00DD2F46">
        <w:rPr>
          <w:rFonts w:ascii="Arial" w:hAnsi="Arial" w:cs="Arial"/>
        </w:rPr>
        <w:t xml:space="preserve">? </w:t>
      </w:r>
    </w:p>
    <w:p w14:paraId="4F0DABF7" w14:textId="20C73799" w:rsidR="00DD2F46" w:rsidRDefault="006D2B3A" w:rsidP="000F6C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D2F46">
        <w:rPr>
          <w:rFonts w:ascii="Arial" w:hAnsi="Arial" w:cs="Arial"/>
        </w:rPr>
        <w:tab/>
        <w:t>V</w:t>
      </w:r>
      <w:r w:rsidR="00F76CA0">
        <w:rPr>
          <w:rFonts w:ascii="Arial" w:hAnsi="Arial" w:cs="Arial"/>
        </w:rPr>
        <w:t xml:space="preserve">ergelijk </w:t>
      </w:r>
      <w:r>
        <w:rPr>
          <w:rFonts w:ascii="Arial" w:hAnsi="Arial" w:cs="Arial"/>
        </w:rPr>
        <w:t>je antwoord op vraag 3c</w:t>
      </w:r>
      <w:r w:rsidR="00DD2F46">
        <w:rPr>
          <w:rFonts w:ascii="Arial" w:hAnsi="Arial" w:cs="Arial"/>
        </w:rPr>
        <w:t xml:space="preserve"> met je antwoord op vraag 1. Had jij hetzelfde </w:t>
      </w:r>
    </w:p>
    <w:p w14:paraId="0D5CB03E" w14:textId="23CB5EE6" w:rsidR="00F76CA0" w:rsidRPr="00990A75" w:rsidRDefault="00DD2F46" w:rsidP="000F6C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  <w:t>bedacht? Leg uit.</w:t>
      </w:r>
    </w:p>
    <w:p w14:paraId="45ECEBF9" w14:textId="77777777" w:rsidR="003B62D6" w:rsidRPr="00990A75" w:rsidRDefault="003B62D6" w:rsidP="009B29EA">
      <w:pPr>
        <w:pStyle w:val="Geenafstand"/>
        <w:rPr>
          <w:rFonts w:ascii="Arial" w:hAnsi="Arial" w:cs="Arial"/>
        </w:rPr>
      </w:pPr>
    </w:p>
    <w:p w14:paraId="544CD268" w14:textId="77777777" w:rsidR="00FF60B7" w:rsidRPr="00296246" w:rsidRDefault="00FF60B7" w:rsidP="00DC6008">
      <w:pPr>
        <w:spacing w:after="0" w:line="240" w:lineRule="auto"/>
        <w:rPr>
          <w:rFonts w:ascii="Arial" w:hAnsi="Arial" w:cs="Arial"/>
          <w:b/>
          <w:u w:val="single"/>
          <w:lang w:val="en-GB"/>
        </w:rPr>
      </w:pPr>
      <w:r w:rsidRPr="00296246">
        <w:rPr>
          <w:rFonts w:ascii="Arial" w:hAnsi="Arial" w:cs="Arial"/>
          <w:b/>
          <w:u w:val="single"/>
          <w:lang w:val="en-GB"/>
        </w:rPr>
        <w:t>Opdracht 4</w:t>
      </w:r>
    </w:p>
    <w:p w14:paraId="22C4C229" w14:textId="47B4844A" w:rsidR="00D738C4" w:rsidRPr="004D2818" w:rsidRDefault="00D738C4" w:rsidP="004D2818">
      <w:pPr>
        <w:spacing w:line="240" w:lineRule="auto"/>
        <w:rPr>
          <w:rFonts w:ascii="Arial" w:hAnsi="Arial" w:cs="Arial"/>
        </w:rPr>
      </w:pPr>
      <w:r w:rsidRPr="00641E42">
        <w:rPr>
          <w:rFonts w:ascii="Arial" w:hAnsi="Arial" w:cs="Arial"/>
          <w:lang w:val="en-GB"/>
        </w:rPr>
        <w:t xml:space="preserve">Op de website </w:t>
      </w:r>
      <w:r w:rsidR="004D2818" w:rsidRPr="00641E42">
        <w:rPr>
          <w:rFonts w:ascii="Arial" w:hAnsi="Arial" w:cs="Arial"/>
          <w:lang w:val="en-GB"/>
        </w:rPr>
        <w:t xml:space="preserve">van het </w:t>
      </w:r>
      <w:proofErr w:type="spellStart"/>
      <w:r w:rsidR="004D2818" w:rsidRPr="00641E42">
        <w:rPr>
          <w:rFonts w:ascii="Arial" w:hAnsi="Arial" w:cs="Arial"/>
          <w:lang w:val="en-GB"/>
        </w:rPr>
        <w:t>lokale</w:t>
      </w:r>
      <w:proofErr w:type="spellEnd"/>
      <w:r w:rsidR="004D2818" w:rsidRPr="00641E42">
        <w:rPr>
          <w:rFonts w:ascii="Arial" w:hAnsi="Arial" w:cs="Arial"/>
          <w:lang w:val="en-GB"/>
        </w:rPr>
        <w:t xml:space="preserve"> </w:t>
      </w:r>
      <w:proofErr w:type="spellStart"/>
      <w:r w:rsidR="004D2818" w:rsidRPr="00641E42">
        <w:rPr>
          <w:rFonts w:ascii="Arial" w:hAnsi="Arial" w:cs="Arial"/>
          <w:lang w:val="en-GB"/>
        </w:rPr>
        <w:t>radiostation</w:t>
      </w:r>
      <w:proofErr w:type="spellEnd"/>
      <w:r w:rsidR="004D2818" w:rsidRPr="00641E42">
        <w:rPr>
          <w:rFonts w:ascii="Arial" w:hAnsi="Arial" w:cs="Arial"/>
          <w:lang w:val="en-GB"/>
        </w:rPr>
        <w:t xml:space="preserve"> </w:t>
      </w:r>
      <w:proofErr w:type="spellStart"/>
      <w:r w:rsidRPr="00641E42">
        <w:rPr>
          <w:rFonts w:ascii="Arial" w:hAnsi="Arial" w:cs="Arial"/>
          <w:lang w:val="en-GB"/>
        </w:rPr>
        <w:t>staat</w:t>
      </w:r>
      <w:proofErr w:type="spellEnd"/>
      <w:r w:rsidRPr="00641E42">
        <w:rPr>
          <w:rFonts w:ascii="Arial" w:hAnsi="Arial" w:cs="Arial"/>
          <w:lang w:val="en-GB"/>
        </w:rPr>
        <w:t xml:space="preserve"> </w:t>
      </w:r>
      <w:proofErr w:type="spellStart"/>
      <w:r w:rsidRPr="00641E42">
        <w:rPr>
          <w:rFonts w:ascii="Arial" w:hAnsi="Arial" w:cs="Arial"/>
          <w:lang w:val="en-GB"/>
        </w:rPr>
        <w:t>een</w:t>
      </w:r>
      <w:proofErr w:type="spellEnd"/>
      <w:r w:rsidRPr="00641E42">
        <w:rPr>
          <w:rFonts w:ascii="Arial" w:hAnsi="Arial" w:cs="Arial"/>
          <w:lang w:val="en-GB"/>
        </w:rPr>
        <w:t xml:space="preserve"> </w:t>
      </w:r>
      <w:proofErr w:type="spellStart"/>
      <w:r w:rsidRPr="00641E42">
        <w:rPr>
          <w:rFonts w:ascii="Arial" w:hAnsi="Arial" w:cs="Arial"/>
          <w:lang w:val="en-GB"/>
        </w:rPr>
        <w:t>oproep</w:t>
      </w:r>
      <w:proofErr w:type="spellEnd"/>
      <w:r w:rsidRPr="00641E42">
        <w:rPr>
          <w:rFonts w:ascii="Arial" w:hAnsi="Arial" w:cs="Arial"/>
          <w:lang w:val="en-GB"/>
        </w:rPr>
        <w:t>:</w:t>
      </w:r>
      <w:r w:rsidRPr="00641E42">
        <w:rPr>
          <w:rFonts w:ascii="Arial" w:hAnsi="Arial" w:cs="Arial"/>
          <w:lang w:val="en-GB"/>
        </w:rPr>
        <w:br/>
      </w:r>
      <w:r w:rsidR="004D2818" w:rsidRPr="00641E42">
        <w:rPr>
          <w:rFonts w:ascii="Arial" w:hAnsi="Arial" w:cs="Arial"/>
          <w:i/>
          <w:lang w:val="en-GB"/>
        </w:rPr>
        <w:t>Volunteers from the public will now be used to help wi</w:t>
      </w:r>
      <w:r w:rsidR="004D2818" w:rsidRPr="004D2818">
        <w:rPr>
          <w:rFonts w:ascii="Arial" w:hAnsi="Arial" w:cs="Arial"/>
          <w:i/>
          <w:lang w:val="en-GB"/>
        </w:rPr>
        <w:t xml:space="preserve">th beach </w:t>
      </w:r>
      <w:proofErr w:type="spellStart"/>
      <w:r w:rsidR="004D2818" w:rsidRPr="004D2818">
        <w:rPr>
          <w:rFonts w:ascii="Arial" w:hAnsi="Arial" w:cs="Arial"/>
          <w:i/>
          <w:lang w:val="en-GB"/>
        </w:rPr>
        <w:t>cleanup</w:t>
      </w:r>
      <w:proofErr w:type="spellEnd"/>
      <w:r w:rsidR="004D2818" w:rsidRPr="004D2818">
        <w:rPr>
          <w:rFonts w:ascii="Arial" w:hAnsi="Arial" w:cs="Arial"/>
          <w:i/>
          <w:lang w:val="en-GB"/>
        </w:rPr>
        <w:t xml:space="preserve"> and other tasks over the next several days. You must attend one safety training workshop before heading out to the beach.</w:t>
      </w:r>
      <w:r w:rsidR="004D2818">
        <w:rPr>
          <w:rFonts w:ascii="Arial" w:hAnsi="Arial" w:cs="Arial"/>
          <w:lang w:val="en-GB"/>
        </w:rPr>
        <w:br/>
      </w:r>
      <w:r w:rsidR="004D2818" w:rsidRPr="004D2818">
        <w:rPr>
          <w:rFonts w:ascii="Arial" w:hAnsi="Arial" w:cs="Arial"/>
        </w:rPr>
        <w:t>Zou jij reageren? Leg je antwoord uit.</w:t>
      </w:r>
    </w:p>
    <w:p w14:paraId="0F1BE033" w14:textId="4CB8DBC3" w:rsidR="004D22E7" w:rsidRDefault="00C13C6B" w:rsidP="007B70AC">
      <w:pPr>
        <w:spacing w:line="240" w:lineRule="auto"/>
        <w:rPr>
          <w:rFonts w:ascii="Arial" w:hAnsi="Arial" w:cs="Arial"/>
        </w:rPr>
      </w:pPr>
      <w:r w:rsidRPr="00296246">
        <w:rPr>
          <w:rFonts w:ascii="Arial" w:hAnsi="Arial" w:cs="Arial"/>
          <w:b/>
          <w:u w:val="single"/>
        </w:rPr>
        <w:t>Extra</w:t>
      </w:r>
      <w:r w:rsidR="00981921">
        <w:rPr>
          <w:rFonts w:ascii="Arial" w:hAnsi="Arial" w:cs="Arial"/>
          <w:u w:val="single"/>
        </w:rPr>
        <w:br/>
      </w:r>
      <w:r w:rsidR="00D738C4">
        <w:rPr>
          <w:rFonts w:ascii="Arial" w:hAnsi="Arial" w:cs="Arial"/>
        </w:rPr>
        <w:t>Bekijk de video die bij dit artikel hoort:</w:t>
      </w:r>
      <w:r w:rsidR="00F76CA0">
        <w:rPr>
          <w:rFonts w:ascii="Arial" w:hAnsi="Arial" w:cs="Arial"/>
        </w:rPr>
        <w:br/>
      </w:r>
      <w:hyperlink r:id="rId9" w:history="1">
        <w:r w:rsidR="004D22E7" w:rsidRPr="00CF0A34">
          <w:rPr>
            <w:rStyle w:val="Hyperlink"/>
            <w:rFonts w:ascii="Arial" w:hAnsi="Arial" w:cs="Arial"/>
          </w:rPr>
          <w:t>http://www.keyt.com/news/animals-exposed-to-oil-treated-at-san-pedro-clinic/33181228</w:t>
        </w:r>
      </w:hyperlink>
    </w:p>
    <w:p w14:paraId="3BD2335F" w14:textId="2E16F6BE" w:rsidR="00871BF3" w:rsidRPr="000D22FC" w:rsidRDefault="00871BF3" w:rsidP="007B70AC">
      <w:pPr>
        <w:spacing w:line="240" w:lineRule="auto"/>
        <w:rPr>
          <w:rFonts w:ascii="Arial" w:hAnsi="Arial" w:cs="Arial"/>
        </w:rPr>
      </w:pPr>
    </w:p>
    <w:sectPr w:rsidR="00871BF3" w:rsidRPr="000D22FC" w:rsidSect="00091E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BF2C9" w14:textId="77777777" w:rsidR="00CE6267" w:rsidRDefault="00CE6267" w:rsidP="009164EC">
      <w:pPr>
        <w:spacing w:after="0" w:line="240" w:lineRule="auto"/>
      </w:pPr>
      <w:r>
        <w:separator/>
      </w:r>
    </w:p>
  </w:endnote>
  <w:endnote w:type="continuationSeparator" w:id="0">
    <w:p w14:paraId="1DD41659" w14:textId="77777777" w:rsidR="00CE6267" w:rsidRDefault="00CE6267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a Std 55 Roman">
    <w:altName w:val="Verdan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D5859" w14:textId="0C264762" w:rsidR="009164EC" w:rsidRPr="00E77459" w:rsidRDefault="00E77459" w:rsidP="00E77459">
    <w:pPr>
      <w:pStyle w:val="Voettekst"/>
    </w:pPr>
    <w:r>
      <w:rPr>
        <w:noProof/>
        <w:lang w:eastAsia="nl-NL"/>
      </w:rPr>
      <w:drawing>
        <wp:inline distT="0" distB="0" distL="0" distR="0" wp14:anchorId="338D3EDD" wp14:editId="4CB169F8">
          <wp:extent cx="1711445" cy="2565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4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7A08D" w14:textId="77777777" w:rsidR="00CE6267" w:rsidRDefault="00CE6267" w:rsidP="009164EC">
      <w:pPr>
        <w:spacing w:after="0" w:line="240" w:lineRule="auto"/>
      </w:pPr>
      <w:r>
        <w:separator/>
      </w:r>
    </w:p>
  </w:footnote>
  <w:footnote w:type="continuationSeparator" w:id="0">
    <w:p w14:paraId="557F7DBF" w14:textId="77777777" w:rsidR="00CE6267" w:rsidRDefault="00CE6267" w:rsidP="0091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E381" w14:textId="5E32BE25" w:rsidR="00296246" w:rsidRDefault="00296246" w:rsidP="00296246">
    <w:pPr>
      <w:pStyle w:val="Koptekst"/>
      <w:rPr>
        <w:b/>
        <w:sz w:val="24"/>
        <w:szCs w:val="24"/>
        <w:lang w:val="en-GB"/>
      </w:rPr>
    </w:pPr>
    <w:r>
      <w:rPr>
        <w:b/>
        <w:noProof/>
        <w:lang w:eastAsia="nl-NL"/>
      </w:rPr>
      <w:drawing>
        <wp:anchor distT="0" distB="0" distL="114300" distR="114300" simplePos="0" relativeHeight="251659264" behindDoc="0" locked="0" layoutInCell="1" allowOverlap="1" wp14:anchorId="54E74BDB" wp14:editId="1F9CD20B">
          <wp:simplePos x="0" y="0"/>
          <wp:positionH relativeFrom="column">
            <wp:posOffset>3947795</wp:posOffset>
          </wp:positionH>
          <wp:positionV relativeFrom="paragraph">
            <wp:posOffset>-29210</wp:posOffset>
          </wp:positionV>
          <wp:extent cx="1778000" cy="406400"/>
          <wp:effectExtent l="0" t="0" r="0" b="0"/>
          <wp:wrapSquare wrapText="bothSides"/>
          <wp:docPr id="3" name="Afbeelding 3" descr="C:\Users\maria\AppData\Local\Microsoft\Windows\INetCache\Content.Word\All Right!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\AppData\Local\Microsoft\Windows\INetCache\Content.Word\All Right!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5A8A0" w14:textId="77777777" w:rsidR="00296246" w:rsidRDefault="00296246" w:rsidP="00296246">
    <w:pPr>
      <w:pStyle w:val="Koptekst"/>
      <w:rPr>
        <w:rFonts w:ascii="Arial" w:hAnsi="Arial" w:cs="Arial"/>
        <w:b/>
        <w:sz w:val="24"/>
        <w:szCs w:val="24"/>
        <w:lang w:val="en-GB"/>
      </w:rPr>
    </w:pPr>
    <w:r w:rsidRPr="00366DEC">
      <w:rPr>
        <w:rFonts w:ascii="Arial" w:hAnsi="Arial" w:cs="Arial"/>
        <w:b/>
        <w:sz w:val="24"/>
        <w:szCs w:val="24"/>
        <w:lang w:val="en-GB"/>
      </w:rPr>
      <w:t xml:space="preserve">Extra </w:t>
    </w:r>
    <w:proofErr w:type="spellStart"/>
    <w:r w:rsidRPr="00366DEC">
      <w:rPr>
        <w:rFonts w:ascii="Arial" w:hAnsi="Arial" w:cs="Arial"/>
        <w:b/>
        <w:sz w:val="24"/>
        <w:szCs w:val="24"/>
        <w:lang w:val="en-GB"/>
      </w:rPr>
      <w:t>lezen</w:t>
    </w:r>
    <w:proofErr w:type="spellEnd"/>
    <w:r w:rsidRPr="00366DEC">
      <w:rPr>
        <w:rFonts w:ascii="Arial" w:hAnsi="Arial" w:cs="Arial"/>
        <w:b/>
        <w:sz w:val="24"/>
        <w:szCs w:val="24"/>
        <w:lang w:val="en-GB"/>
      </w:rPr>
      <w:t xml:space="preserve"> - A1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EC"/>
    <w:rsid w:val="00000CEA"/>
    <w:rsid w:val="000011F1"/>
    <w:rsid w:val="000017BB"/>
    <w:rsid w:val="000027BA"/>
    <w:rsid w:val="00004F67"/>
    <w:rsid w:val="000051E7"/>
    <w:rsid w:val="000052E6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2AB9"/>
    <w:rsid w:val="00013328"/>
    <w:rsid w:val="00013971"/>
    <w:rsid w:val="00014858"/>
    <w:rsid w:val="00014D52"/>
    <w:rsid w:val="000153AF"/>
    <w:rsid w:val="00015746"/>
    <w:rsid w:val="000159FE"/>
    <w:rsid w:val="00015D08"/>
    <w:rsid w:val="00015D65"/>
    <w:rsid w:val="00015E6D"/>
    <w:rsid w:val="00015EFA"/>
    <w:rsid w:val="0001607D"/>
    <w:rsid w:val="00017DDF"/>
    <w:rsid w:val="00021D7C"/>
    <w:rsid w:val="00022BBB"/>
    <w:rsid w:val="0002368A"/>
    <w:rsid w:val="00023B79"/>
    <w:rsid w:val="00025229"/>
    <w:rsid w:val="00026761"/>
    <w:rsid w:val="0002739F"/>
    <w:rsid w:val="0002754A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973"/>
    <w:rsid w:val="00052A4E"/>
    <w:rsid w:val="00052A8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ACC"/>
    <w:rsid w:val="00065683"/>
    <w:rsid w:val="000700E7"/>
    <w:rsid w:val="000704D5"/>
    <w:rsid w:val="00070F3E"/>
    <w:rsid w:val="000726FD"/>
    <w:rsid w:val="00072781"/>
    <w:rsid w:val="000740BB"/>
    <w:rsid w:val="00074F54"/>
    <w:rsid w:val="00075EB8"/>
    <w:rsid w:val="000764A2"/>
    <w:rsid w:val="00076792"/>
    <w:rsid w:val="000778A4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2411"/>
    <w:rsid w:val="000A3357"/>
    <w:rsid w:val="000A3728"/>
    <w:rsid w:val="000A462D"/>
    <w:rsid w:val="000A4A72"/>
    <w:rsid w:val="000A4E3F"/>
    <w:rsid w:val="000A5D9E"/>
    <w:rsid w:val="000A62FF"/>
    <w:rsid w:val="000A6571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381C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1E8B"/>
    <w:rsid w:val="000D22FC"/>
    <w:rsid w:val="000D45FA"/>
    <w:rsid w:val="000D535C"/>
    <w:rsid w:val="000D6BEE"/>
    <w:rsid w:val="000D7846"/>
    <w:rsid w:val="000E0408"/>
    <w:rsid w:val="000E11B7"/>
    <w:rsid w:val="000E1A3A"/>
    <w:rsid w:val="000E3945"/>
    <w:rsid w:val="000E3FF5"/>
    <w:rsid w:val="000E423F"/>
    <w:rsid w:val="000E497D"/>
    <w:rsid w:val="000E4A8A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398E"/>
    <w:rsid w:val="000F5123"/>
    <w:rsid w:val="000F5292"/>
    <w:rsid w:val="000F52F1"/>
    <w:rsid w:val="000F6C45"/>
    <w:rsid w:val="000F734B"/>
    <w:rsid w:val="000F747E"/>
    <w:rsid w:val="000F796E"/>
    <w:rsid w:val="0010195B"/>
    <w:rsid w:val="001020D4"/>
    <w:rsid w:val="001033C4"/>
    <w:rsid w:val="001068E0"/>
    <w:rsid w:val="00106F31"/>
    <w:rsid w:val="00111B28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389A"/>
    <w:rsid w:val="001242D2"/>
    <w:rsid w:val="00124E71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556"/>
    <w:rsid w:val="00185C69"/>
    <w:rsid w:val="001867DA"/>
    <w:rsid w:val="0018694A"/>
    <w:rsid w:val="00187A85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3CCF"/>
    <w:rsid w:val="001A5F4B"/>
    <w:rsid w:val="001B0738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3862"/>
    <w:rsid w:val="00204F6D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6B48"/>
    <w:rsid w:val="00237380"/>
    <w:rsid w:val="002378AF"/>
    <w:rsid w:val="00237A3E"/>
    <w:rsid w:val="00237B13"/>
    <w:rsid w:val="00237DB4"/>
    <w:rsid w:val="00240A63"/>
    <w:rsid w:val="00240C73"/>
    <w:rsid w:val="00241023"/>
    <w:rsid w:val="00241E64"/>
    <w:rsid w:val="00241F3D"/>
    <w:rsid w:val="002421AB"/>
    <w:rsid w:val="002431D9"/>
    <w:rsid w:val="0024326E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3D09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612"/>
    <w:rsid w:val="002918B6"/>
    <w:rsid w:val="00292CB3"/>
    <w:rsid w:val="002936FD"/>
    <w:rsid w:val="00293BC0"/>
    <w:rsid w:val="002940B8"/>
    <w:rsid w:val="00294CB1"/>
    <w:rsid w:val="00294D8B"/>
    <w:rsid w:val="00294F8D"/>
    <w:rsid w:val="00295B98"/>
    <w:rsid w:val="00295DE1"/>
    <w:rsid w:val="00295E28"/>
    <w:rsid w:val="00296246"/>
    <w:rsid w:val="002975E0"/>
    <w:rsid w:val="002A018F"/>
    <w:rsid w:val="002A06F7"/>
    <w:rsid w:val="002A07A1"/>
    <w:rsid w:val="002A1B77"/>
    <w:rsid w:val="002A34D5"/>
    <w:rsid w:val="002A3565"/>
    <w:rsid w:val="002A3BD2"/>
    <w:rsid w:val="002A4748"/>
    <w:rsid w:val="002A5864"/>
    <w:rsid w:val="002A5B8E"/>
    <w:rsid w:val="002A65E7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9FC"/>
    <w:rsid w:val="002C3B8B"/>
    <w:rsid w:val="002D1DDC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052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5505"/>
    <w:rsid w:val="002F6088"/>
    <w:rsid w:val="002F7893"/>
    <w:rsid w:val="00300F89"/>
    <w:rsid w:val="003017B2"/>
    <w:rsid w:val="003021D7"/>
    <w:rsid w:val="0030249D"/>
    <w:rsid w:val="0030412A"/>
    <w:rsid w:val="00304270"/>
    <w:rsid w:val="00304C23"/>
    <w:rsid w:val="00305E56"/>
    <w:rsid w:val="00306E1B"/>
    <w:rsid w:val="0030730B"/>
    <w:rsid w:val="00311B7A"/>
    <w:rsid w:val="003131B5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154"/>
    <w:rsid w:val="00332CC6"/>
    <w:rsid w:val="00332DDE"/>
    <w:rsid w:val="003339B8"/>
    <w:rsid w:val="00335575"/>
    <w:rsid w:val="003365B1"/>
    <w:rsid w:val="00336CAA"/>
    <w:rsid w:val="0033708A"/>
    <w:rsid w:val="003378AF"/>
    <w:rsid w:val="00337CCF"/>
    <w:rsid w:val="00340785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5613"/>
    <w:rsid w:val="003563D0"/>
    <w:rsid w:val="00356A96"/>
    <w:rsid w:val="00356C73"/>
    <w:rsid w:val="00357A4F"/>
    <w:rsid w:val="00360D1C"/>
    <w:rsid w:val="00360FC1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DB0"/>
    <w:rsid w:val="003723EE"/>
    <w:rsid w:val="003729CF"/>
    <w:rsid w:val="00372A67"/>
    <w:rsid w:val="00373942"/>
    <w:rsid w:val="0037420F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C21"/>
    <w:rsid w:val="0039687C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546A"/>
    <w:rsid w:val="003B62D6"/>
    <w:rsid w:val="003B6BFB"/>
    <w:rsid w:val="003B7DAF"/>
    <w:rsid w:val="003C1334"/>
    <w:rsid w:val="003C1997"/>
    <w:rsid w:val="003C2A60"/>
    <w:rsid w:val="003C30C1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99D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4E6E"/>
    <w:rsid w:val="003E6892"/>
    <w:rsid w:val="003E746C"/>
    <w:rsid w:val="003F0EE8"/>
    <w:rsid w:val="003F154C"/>
    <w:rsid w:val="003F35E8"/>
    <w:rsid w:val="003F4270"/>
    <w:rsid w:val="003F4DF9"/>
    <w:rsid w:val="003F5F75"/>
    <w:rsid w:val="003F65F5"/>
    <w:rsid w:val="003F66B3"/>
    <w:rsid w:val="003F7FFE"/>
    <w:rsid w:val="004008D0"/>
    <w:rsid w:val="00401A42"/>
    <w:rsid w:val="00403372"/>
    <w:rsid w:val="0040369F"/>
    <w:rsid w:val="00403A3E"/>
    <w:rsid w:val="004040F4"/>
    <w:rsid w:val="00404D2C"/>
    <w:rsid w:val="00404F77"/>
    <w:rsid w:val="004053A7"/>
    <w:rsid w:val="00405A3C"/>
    <w:rsid w:val="004078F0"/>
    <w:rsid w:val="00411990"/>
    <w:rsid w:val="00412699"/>
    <w:rsid w:val="00412D8B"/>
    <w:rsid w:val="00415466"/>
    <w:rsid w:val="00415659"/>
    <w:rsid w:val="0041595C"/>
    <w:rsid w:val="004168D5"/>
    <w:rsid w:val="00416DAD"/>
    <w:rsid w:val="00417580"/>
    <w:rsid w:val="0042188D"/>
    <w:rsid w:val="004223F8"/>
    <w:rsid w:val="00423501"/>
    <w:rsid w:val="00423DAE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684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E4C"/>
    <w:rsid w:val="004600EB"/>
    <w:rsid w:val="00460B48"/>
    <w:rsid w:val="00461706"/>
    <w:rsid w:val="0046230E"/>
    <w:rsid w:val="00464350"/>
    <w:rsid w:val="00464A03"/>
    <w:rsid w:val="004657FA"/>
    <w:rsid w:val="00466713"/>
    <w:rsid w:val="00466C6D"/>
    <w:rsid w:val="00467055"/>
    <w:rsid w:val="00467CDD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5285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15E"/>
    <w:rsid w:val="004B552E"/>
    <w:rsid w:val="004B5B23"/>
    <w:rsid w:val="004B6DFB"/>
    <w:rsid w:val="004C1500"/>
    <w:rsid w:val="004C2818"/>
    <w:rsid w:val="004C588C"/>
    <w:rsid w:val="004C58D7"/>
    <w:rsid w:val="004C58FA"/>
    <w:rsid w:val="004C5A9B"/>
    <w:rsid w:val="004D0C66"/>
    <w:rsid w:val="004D1034"/>
    <w:rsid w:val="004D10DB"/>
    <w:rsid w:val="004D122C"/>
    <w:rsid w:val="004D22E7"/>
    <w:rsid w:val="004D2818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2D57"/>
    <w:rsid w:val="004E313C"/>
    <w:rsid w:val="004E4114"/>
    <w:rsid w:val="004E6469"/>
    <w:rsid w:val="004E6C1F"/>
    <w:rsid w:val="004E6DB1"/>
    <w:rsid w:val="004F09A8"/>
    <w:rsid w:val="004F126A"/>
    <w:rsid w:val="004F163B"/>
    <w:rsid w:val="004F227C"/>
    <w:rsid w:val="004F258E"/>
    <w:rsid w:val="004F2850"/>
    <w:rsid w:val="004F425E"/>
    <w:rsid w:val="004F467C"/>
    <w:rsid w:val="004F4F2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3CDA"/>
    <w:rsid w:val="00524043"/>
    <w:rsid w:val="005253AD"/>
    <w:rsid w:val="00525D87"/>
    <w:rsid w:val="005269B1"/>
    <w:rsid w:val="00527F85"/>
    <w:rsid w:val="00533554"/>
    <w:rsid w:val="0053404C"/>
    <w:rsid w:val="00534789"/>
    <w:rsid w:val="0053518B"/>
    <w:rsid w:val="00535C71"/>
    <w:rsid w:val="005362BC"/>
    <w:rsid w:val="00540445"/>
    <w:rsid w:val="00540501"/>
    <w:rsid w:val="005417E0"/>
    <w:rsid w:val="005438ED"/>
    <w:rsid w:val="00545261"/>
    <w:rsid w:val="00546847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DDD"/>
    <w:rsid w:val="00564D70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0F2"/>
    <w:rsid w:val="00582296"/>
    <w:rsid w:val="00582C7E"/>
    <w:rsid w:val="00582EC3"/>
    <w:rsid w:val="005839F6"/>
    <w:rsid w:val="00583F85"/>
    <w:rsid w:val="00585858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2F71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2FEF"/>
    <w:rsid w:val="005D3F4A"/>
    <w:rsid w:val="005D4477"/>
    <w:rsid w:val="005D599E"/>
    <w:rsid w:val="005D5A25"/>
    <w:rsid w:val="005D76F7"/>
    <w:rsid w:val="005D7C74"/>
    <w:rsid w:val="005E03D9"/>
    <w:rsid w:val="005E14F0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0738B"/>
    <w:rsid w:val="00607D25"/>
    <w:rsid w:val="00610477"/>
    <w:rsid w:val="00610A8B"/>
    <w:rsid w:val="00611269"/>
    <w:rsid w:val="006121C2"/>
    <w:rsid w:val="00612F6D"/>
    <w:rsid w:val="00613EBE"/>
    <w:rsid w:val="0061604C"/>
    <w:rsid w:val="00616166"/>
    <w:rsid w:val="00616708"/>
    <w:rsid w:val="00616FA8"/>
    <w:rsid w:val="00617567"/>
    <w:rsid w:val="00620DE9"/>
    <w:rsid w:val="00621079"/>
    <w:rsid w:val="00622E76"/>
    <w:rsid w:val="006231F6"/>
    <w:rsid w:val="006247BE"/>
    <w:rsid w:val="00625583"/>
    <w:rsid w:val="0062779F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1E42"/>
    <w:rsid w:val="00642BBB"/>
    <w:rsid w:val="00642FA4"/>
    <w:rsid w:val="006434C5"/>
    <w:rsid w:val="0064395E"/>
    <w:rsid w:val="00643E32"/>
    <w:rsid w:val="00643FF2"/>
    <w:rsid w:val="00644963"/>
    <w:rsid w:val="00644A16"/>
    <w:rsid w:val="00646493"/>
    <w:rsid w:val="00646722"/>
    <w:rsid w:val="00647448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5EE2"/>
    <w:rsid w:val="00657041"/>
    <w:rsid w:val="00657224"/>
    <w:rsid w:val="00657766"/>
    <w:rsid w:val="00657B88"/>
    <w:rsid w:val="0066075A"/>
    <w:rsid w:val="00660B64"/>
    <w:rsid w:val="006617AC"/>
    <w:rsid w:val="006639B5"/>
    <w:rsid w:val="0066442C"/>
    <w:rsid w:val="00664CFD"/>
    <w:rsid w:val="00665EBC"/>
    <w:rsid w:val="006660FA"/>
    <w:rsid w:val="006677F2"/>
    <w:rsid w:val="006704B0"/>
    <w:rsid w:val="0067120C"/>
    <w:rsid w:val="0067182E"/>
    <w:rsid w:val="00671DF1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767"/>
    <w:rsid w:val="00684911"/>
    <w:rsid w:val="0068512B"/>
    <w:rsid w:val="00685A8D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2DF"/>
    <w:rsid w:val="006A594E"/>
    <w:rsid w:val="006A63CF"/>
    <w:rsid w:val="006A7E18"/>
    <w:rsid w:val="006B0C29"/>
    <w:rsid w:val="006B1365"/>
    <w:rsid w:val="006B205E"/>
    <w:rsid w:val="006B2351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2B3A"/>
    <w:rsid w:val="006D3C37"/>
    <w:rsid w:val="006D40BD"/>
    <w:rsid w:val="006D48CA"/>
    <w:rsid w:val="006D52AE"/>
    <w:rsid w:val="006D5B35"/>
    <w:rsid w:val="006D6953"/>
    <w:rsid w:val="006D6F8B"/>
    <w:rsid w:val="006E014E"/>
    <w:rsid w:val="006E04E9"/>
    <w:rsid w:val="006E0A02"/>
    <w:rsid w:val="006E0B34"/>
    <w:rsid w:val="006E1175"/>
    <w:rsid w:val="006E1660"/>
    <w:rsid w:val="006E2482"/>
    <w:rsid w:val="006E2DB7"/>
    <w:rsid w:val="006E3C44"/>
    <w:rsid w:val="006E3C7F"/>
    <w:rsid w:val="006E4383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402A"/>
    <w:rsid w:val="006F4935"/>
    <w:rsid w:val="006F504C"/>
    <w:rsid w:val="006F68DE"/>
    <w:rsid w:val="006F72F1"/>
    <w:rsid w:val="00700573"/>
    <w:rsid w:val="00700C2E"/>
    <w:rsid w:val="007027BE"/>
    <w:rsid w:val="007045FB"/>
    <w:rsid w:val="0070467E"/>
    <w:rsid w:val="00705279"/>
    <w:rsid w:val="0070558E"/>
    <w:rsid w:val="00705A5D"/>
    <w:rsid w:val="00705C4A"/>
    <w:rsid w:val="00706BF6"/>
    <w:rsid w:val="00707C1A"/>
    <w:rsid w:val="00707DC7"/>
    <w:rsid w:val="007115D9"/>
    <w:rsid w:val="007118BA"/>
    <w:rsid w:val="00713ED2"/>
    <w:rsid w:val="007144F1"/>
    <w:rsid w:val="00715E2D"/>
    <w:rsid w:val="00715F2D"/>
    <w:rsid w:val="00717066"/>
    <w:rsid w:val="007176D8"/>
    <w:rsid w:val="0072034C"/>
    <w:rsid w:val="007210F2"/>
    <w:rsid w:val="00722D0D"/>
    <w:rsid w:val="00723408"/>
    <w:rsid w:val="0072408D"/>
    <w:rsid w:val="007241EC"/>
    <w:rsid w:val="00724FEA"/>
    <w:rsid w:val="00730617"/>
    <w:rsid w:val="0073184D"/>
    <w:rsid w:val="00731F52"/>
    <w:rsid w:val="007340AC"/>
    <w:rsid w:val="007341C5"/>
    <w:rsid w:val="00734694"/>
    <w:rsid w:val="007358DC"/>
    <w:rsid w:val="00736C53"/>
    <w:rsid w:val="00736FB4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7732"/>
    <w:rsid w:val="00750521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DB1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48DA"/>
    <w:rsid w:val="007A4ED4"/>
    <w:rsid w:val="007A580A"/>
    <w:rsid w:val="007A5919"/>
    <w:rsid w:val="007A5F80"/>
    <w:rsid w:val="007A635F"/>
    <w:rsid w:val="007A75A4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0AC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F8C"/>
    <w:rsid w:val="007D4089"/>
    <w:rsid w:val="007D67D7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181"/>
    <w:rsid w:val="007E3882"/>
    <w:rsid w:val="007E4118"/>
    <w:rsid w:val="007E611F"/>
    <w:rsid w:val="007E62CB"/>
    <w:rsid w:val="007E7146"/>
    <w:rsid w:val="007E737C"/>
    <w:rsid w:val="007E7A62"/>
    <w:rsid w:val="007F01A4"/>
    <w:rsid w:val="007F107F"/>
    <w:rsid w:val="007F1347"/>
    <w:rsid w:val="007F2850"/>
    <w:rsid w:val="007F3860"/>
    <w:rsid w:val="007F46B6"/>
    <w:rsid w:val="007F5168"/>
    <w:rsid w:val="007F5B3B"/>
    <w:rsid w:val="007F609F"/>
    <w:rsid w:val="007F66AB"/>
    <w:rsid w:val="00801B91"/>
    <w:rsid w:val="00802B99"/>
    <w:rsid w:val="00803079"/>
    <w:rsid w:val="00803E7D"/>
    <w:rsid w:val="00803EDF"/>
    <w:rsid w:val="008042FA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28B3"/>
    <w:rsid w:val="00813904"/>
    <w:rsid w:val="00814C55"/>
    <w:rsid w:val="0081541A"/>
    <w:rsid w:val="00815915"/>
    <w:rsid w:val="00815FF7"/>
    <w:rsid w:val="0081782C"/>
    <w:rsid w:val="00817A6F"/>
    <w:rsid w:val="00821903"/>
    <w:rsid w:val="0082265E"/>
    <w:rsid w:val="0082383F"/>
    <w:rsid w:val="00823CE5"/>
    <w:rsid w:val="00823FD7"/>
    <w:rsid w:val="0082418E"/>
    <w:rsid w:val="00824310"/>
    <w:rsid w:val="00824714"/>
    <w:rsid w:val="00824AB5"/>
    <w:rsid w:val="008261F4"/>
    <w:rsid w:val="0082633E"/>
    <w:rsid w:val="00826692"/>
    <w:rsid w:val="0082674A"/>
    <w:rsid w:val="0082675D"/>
    <w:rsid w:val="00827B3E"/>
    <w:rsid w:val="00830692"/>
    <w:rsid w:val="00830B54"/>
    <w:rsid w:val="00831D78"/>
    <w:rsid w:val="00832F1F"/>
    <w:rsid w:val="0083376F"/>
    <w:rsid w:val="00833999"/>
    <w:rsid w:val="0083712E"/>
    <w:rsid w:val="008371CA"/>
    <w:rsid w:val="0083770A"/>
    <w:rsid w:val="0084061E"/>
    <w:rsid w:val="00840C54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86A"/>
    <w:rsid w:val="00846BAB"/>
    <w:rsid w:val="00846D3B"/>
    <w:rsid w:val="008472C6"/>
    <w:rsid w:val="00847397"/>
    <w:rsid w:val="00850BB3"/>
    <w:rsid w:val="00850EF8"/>
    <w:rsid w:val="008512D1"/>
    <w:rsid w:val="0085224A"/>
    <w:rsid w:val="008522E1"/>
    <w:rsid w:val="008526CE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1A8B"/>
    <w:rsid w:val="00871BF3"/>
    <w:rsid w:val="008722D7"/>
    <w:rsid w:val="0087288C"/>
    <w:rsid w:val="00874E33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3C77"/>
    <w:rsid w:val="00884E09"/>
    <w:rsid w:val="008862AC"/>
    <w:rsid w:val="00886B2B"/>
    <w:rsid w:val="00887236"/>
    <w:rsid w:val="00887B9D"/>
    <w:rsid w:val="00890138"/>
    <w:rsid w:val="0089034C"/>
    <w:rsid w:val="00890B4C"/>
    <w:rsid w:val="00891135"/>
    <w:rsid w:val="008916A5"/>
    <w:rsid w:val="00891836"/>
    <w:rsid w:val="00892294"/>
    <w:rsid w:val="008929D4"/>
    <w:rsid w:val="00892D07"/>
    <w:rsid w:val="0089394C"/>
    <w:rsid w:val="0089422E"/>
    <w:rsid w:val="00894BF1"/>
    <w:rsid w:val="00894BFD"/>
    <w:rsid w:val="00895360"/>
    <w:rsid w:val="00895E16"/>
    <w:rsid w:val="00896100"/>
    <w:rsid w:val="008961B3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14C9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A2B"/>
    <w:rsid w:val="008C5176"/>
    <w:rsid w:val="008C574B"/>
    <w:rsid w:val="008C72E2"/>
    <w:rsid w:val="008C756D"/>
    <w:rsid w:val="008C7E21"/>
    <w:rsid w:val="008C7E25"/>
    <w:rsid w:val="008D057D"/>
    <w:rsid w:val="008D1A1B"/>
    <w:rsid w:val="008D201B"/>
    <w:rsid w:val="008D35CF"/>
    <w:rsid w:val="008D4944"/>
    <w:rsid w:val="008D5381"/>
    <w:rsid w:val="008D688C"/>
    <w:rsid w:val="008D6D88"/>
    <w:rsid w:val="008D70ED"/>
    <w:rsid w:val="008D710D"/>
    <w:rsid w:val="008D714A"/>
    <w:rsid w:val="008E0375"/>
    <w:rsid w:val="008E081E"/>
    <w:rsid w:val="008E1735"/>
    <w:rsid w:val="008E1ED6"/>
    <w:rsid w:val="008E25DA"/>
    <w:rsid w:val="008E26C1"/>
    <w:rsid w:val="008E2F16"/>
    <w:rsid w:val="008E31B8"/>
    <w:rsid w:val="008E3365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247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6E6B"/>
    <w:rsid w:val="00917041"/>
    <w:rsid w:val="00920B81"/>
    <w:rsid w:val="00920B94"/>
    <w:rsid w:val="009210F1"/>
    <w:rsid w:val="00922184"/>
    <w:rsid w:val="00922C93"/>
    <w:rsid w:val="00923365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0794"/>
    <w:rsid w:val="009418D6"/>
    <w:rsid w:val="00941E46"/>
    <w:rsid w:val="009436AD"/>
    <w:rsid w:val="0094388E"/>
    <w:rsid w:val="0094461B"/>
    <w:rsid w:val="00944AAF"/>
    <w:rsid w:val="00944C23"/>
    <w:rsid w:val="00945993"/>
    <w:rsid w:val="009474D6"/>
    <w:rsid w:val="00947C6F"/>
    <w:rsid w:val="0095065A"/>
    <w:rsid w:val="009527C0"/>
    <w:rsid w:val="009528EE"/>
    <w:rsid w:val="009529B1"/>
    <w:rsid w:val="00952ED0"/>
    <w:rsid w:val="00954287"/>
    <w:rsid w:val="00954D4B"/>
    <w:rsid w:val="009566F4"/>
    <w:rsid w:val="009574B4"/>
    <w:rsid w:val="00960F1D"/>
    <w:rsid w:val="00960F8E"/>
    <w:rsid w:val="00960FA9"/>
    <w:rsid w:val="009622A3"/>
    <w:rsid w:val="00965F94"/>
    <w:rsid w:val="00966E82"/>
    <w:rsid w:val="00967081"/>
    <w:rsid w:val="00970DA3"/>
    <w:rsid w:val="00972925"/>
    <w:rsid w:val="00972A3A"/>
    <w:rsid w:val="00972C8B"/>
    <w:rsid w:val="009737CF"/>
    <w:rsid w:val="00973C5A"/>
    <w:rsid w:val="009742F8"/>
    <w:rsid w:val="00975B3A"/>
    <w:rsid w:val="00975F84"/>
    <w:rsid w:val="0097783B"/>
    <w:rsid w:val="0097792B"/>
    <w:rsid w:val="00977D68"/>
    <w:rsid w:val="0098060E"/>
    <w:rsid w:val="00981200"/>
    <w:rsid w:val="0098128F"/>
    <w:rsid w:val="00981921"/>
    <w:rsid w:val="00982F2D"/>
    <w:rsid w:val="0098339F"/>
    <w:rsid w:val="00983468"/>
    <w:rsid w:val="009840A8"/>
    <w:rsid w:val="00985C4A"/>
    <w:rsid w:val="00985D85"/>
    <w:rsid w:val="00986B77"/>
    <w:rsid w:val="00987C2C"/>
    <w:rsid w:val="00990A75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48E"/>
    <w:rsid w:val="009A2956"/>
    <w:rsid w:val="009A35F7"/>
    <w:rsid w:val="009A3867"/>
    <w:rsid w:val="009A3A98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29EA"/>
    <w:rsid w:val="009B33D9"/>
    <w:rsid w:val="009B33E6"/>
    <w:rsid w:val="009B3DA9"/>
    <w:rsid w:val="009B4115"/>
    <w:rsid w:val="009B4667"/>
    <w:rsid w:val="009B5581"/>
    <w:rsid w:val="009B5AE4"/>
    <w:rsid w:val="009B5C2B"/>
    <w:rsid w:val="009B72C9"/>
    <w:rsid w:val="009C00E3"/>
    <w:rsid w:val="009C1926"/>
    <w:rsid w:val="009C2FA7"/>
    <w:rsid w:val="009C3015"/>
    <w:rsid w:val="009C4795"/>
    <w:rsid w:val="009C48E4"/>
    <w:rsid w:val="009C533C"/>
    <w:rsid w:val="009C5CD6"/>
    <w:rsid w:val="009C5E74"/>
    <w:rsid w:val="009D3A3A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AE9"/>
    <w:rsid w:val="009E2BDE"/>
    <w:rsid w:val="009E2E3F"/>
    <w:rsid w:val="009E3583"/>
    <w:rsid w:val="009E36B7"/>
    <w:rsid w:val="009E387A"/>
    <w:rsid w:val="009E38E3"/>
    <w:rsid w:val="009E3F9A"/>
    <w:rsid w:val="009E580A"/>
    <w:rsid w:val="009E6234"/>
    <w:rsid w:val="009E6570"/>
    <w:rsid w:val="009E6E53"/>
    <w:rsid w:val="009E7F53"/>
    <w:rsid w:val="009F03AF"/>
    <w:rsid w:val="009F0DEE"/>
    <w:rsid w:val="009F1A60"/>
    <w:rsid w:val="009F2A7D"/>
    <w:rsid w:val="009F2DFC"/>
    <w:rsid w:val="009F4A1C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228"/>
    <w:rsid w:val="00A25E91"/>
    <w:rsid w:val="00A26BA5"/>
    <w:rsid w:val="00A274A3"/>
    <w:rsid w:val="00A30A4D"/>
    <w:rsid w:val="00A31A17"/>
    <w:rsid w:val="00A324EF"/>
    <w:rsid w:val="00A33F77"/>
    <w:rsid w:val="00A36735"/>
    <w:rsid w:val="00A37A20"/>
    <w:rsid w:val="00A37AA3"/>
    <w:rsid w:val="00A40495"/>
    <w:rsid w:val="00A41826"/>
    <w:rsid w:val="00A42E5E"/>
    <w:rsid w:val="00A43067"/>
    <w:rsid w:val="00A43946"/>
    <w:rsid w:val="00A43CBA"/>
    <w:rsid w:val="00A43D00"/>
    <w:rsid w:val="00A44417"/>
    <w:rsid w:val="00A447E7"/>
    <w:rsid w:val="00A448E9"/>
    <w:rsid w:val="00A45C47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075"/>
    <w:rsid w:val="00A5328C"/>
    <w:rsid w:val="00A53466"/>
    <w:rsid w:val="00A546AF"/>
    <w:rsid w:val="00A5539F"/>
    <w:rsid w:val="00A561DD"/>
    <w:rsid w:val="00A56420"/>
    <w:rsid w:val="00A574EB"/>
    <w:rsid w:val="00A579C6"/>
    <w:rsid w:val="00A60B4C"/>
    <w:rsid w:val="00A60F01"/>
    <w:rsid w:val="00A6234D"/>
    <w:rsid w:val="00A62515"/>
    <w:rsid w:val="00A6256A"/>
    <w:rsid w:val="00A6324C"/>
    <w:rsid w:val="00A639BC"/>
    <w:rsid w:val="00A642AA"/>
    <w:rsid w:val="00A651D1"/>
    <w:rsid w:val="00A659D9"/>
    <w:rsid w:val="00A65E3E"/>
    <w:rsid w:val="00A71DD2"/>
    <w:rsid w:val="00A72616"/>
    <w:rsid w:val="00A72DD2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42E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2CCB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B7D25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CA0"/>
    <w:rsid w:val="00AC52FB"/>
    <w:rsid w:val="00AC6C8C"/>
    <w:rsid w:val="00AC7136"/>
    <w:rsid w:val="00AC7871"/>
    <w:rsid w:val="00AD0CB1"/>
    <w:rsid w:val="00AD1531"/>
    <w:rsid w:val="00AD18C6"/>
    <w:rsid w:val="00AD1915"/>
    <w:rsid w:val="00AD2CBF"/>
    <w:rsid w:val="00AD3B6E"/>
    <w:rsid w:val="00AD4A1C"/>
    <w:rsid w:val="00AD4A25"/>
    <w:rsid w:val="00AD4DF6"/>
    <w:rsid w:val="00AD50AC"/>
    <w:rsid w:val="00AD6696"/>
    <w:rsid w:val="00AD743C"/>
    <w:rsid w:val="00AE0C3F"/>
    <w:rsid w:val="00AE1622"/>
    <w:rsid w:val="00AE21DE"/>
    <w:rsid w:val="00AE278A"/>
    <w:rsid w:val="00AE27AA"/>
    <w:rsid w:val="00AE4C3E"/>
    <w:rsid w:val="00AE6D8B"/>
    <w:rsid w:val="00AE7160"/>
    <w:rsid w:val="00AF0441"/>
    <w:rsid w:val="00AF1C7C"/>
    <w:rsid w:val="00AF2591"/>
    <w:rsid w:val="00AF4E69"/>
    <w:rsid w:val="00AF509A"/>
    <w:rsid w:val="00AF6BD2"/>
    <w:rsid w:val="00AF6EBF"/>
    <w:rsid w:val="00AF7188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0D6F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3CA4"/>
    <w:rsid w:val="00B35806"/>
    <w:rsid w:val="00B35948"/>
    <w:rsid w:val="00B360C7"/>
    <w:rsid w:val="00B366BA"/>
    <w:rsid w:val="00B37E31"/>
    <w:rsid w:val="00B40572"/>
    <w:rsid w:val="00B4307C"/>
    <w:rsid w:val="00B4360F"/>
    <w:rsid w:val="00B445A5"/>
    <w:rsid w:val="00B4496A"/>
    <w:rsid w:val="00B4671B"/>
    <w:rsid w:val="00B469B2"/>
    <w:rsid w:val="00B469F4"/>
    <w:rsid w:val="00B46A16"/>
    <w:rsid w:val="00B46EB2"/>
    <w:rsid w:val="00B47BBB"/>
    <w:rsid w:val="00B47D19"/>
    <w:rsid w:val="00B47E63"/>
    <w:rsid w:val="00B50B88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2270"/>
    <w:rsid w:val="00B627F5"/>
    <w:rsid w:val="00B63384"/>
    <w:rsid w:val="00B64987"/>
    <w:rsid w:val="00B64D5B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2D96"/>
    <w:rsid w:val="00B93767"/>
    <w:rsid w:val="00B939B5"/>
    <w:rsid w:val="00B93F65"/>
    <w:rsid w:val="00B9557D"/>
    <w:rsid w:val="00B9663E"/>
    <w:rsid w:val="00B97848"/>
    <w:rsid w:val="00B97E59"/>
    <w:rsid w:val="00B97F44"/>
    <w:rsid w:val="00BA0ED1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5AB"/>
    <w:rsid w:val="00BC6742"/>
    <w:rsid w:val="00BC74C8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58BE"/>
    <w:rsid w:val="00BD658F"/>
    <w:rsid w:val="00BD70B9"/>
    <w:rsid w:val="00BD736C"/>
    <w:rsid w:val="00BE0F0E"/>
    <w:rsid w:val="00BE1605"/>
    <w:rsid w:val="00BE17B2"/>
    <w:rsid w:val="00BE1A6F"/>
    <w:rsid w:val="00BE1D41"/>
    <w:rsid w:val="00BE1E2A"/>
    <w:rsid w:val="00BE276C"/>
    <w:rsid w:val="00BE36F1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34E"/>
    <w:rsid w:val="00BF24D2"/>
    <w:rsid w:val="00BF2D5D"/>
    <w:rsid w:val="00BF3286"/>
    <w:rsid w:val="00BF364B"/>
    <w:rsid w:val="00BF3999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3C6B"/>
    <w:rsid w:val="00C14F79"/>
    <w:rsid w:val="00C15393"/>
    <w:rsid w:val="00C16AE3"/>
    <w:rsid w:val="00C17539"/>
    <w:rsid w:val="00C17ABD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27E5B"/>
    <w:rsid w:val="00C309B5"/>
    <w:rsid w:val="00C31310"/>
    <w:rsid w:val="00C323E7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1FB8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7C5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3C1"/>
    <w:rsid w:val="00C63135"/>
    <w:rsid w:val="00C63ACE"/>
    <w:rsid w:val="00C72B03"/>
    <w:rsid w:val="00C72E5E"/>
    <w:rsid w:val="00C73011"/>
    <w:rsid w:val="00C73561"/>
    <w:rsid w:val="00C73B12"/>
    <w:rsid w:val="00C74C25"/>
    <w:rsid w:val="00C74FED"/>
    <w:rsid w:val="00C75421"/>
    <w:rsid w:val="00C7550D"/>
    <w:rsid w:val="00C7575B"/>
    <w:rsid w:val="00C80A75"/>
    <w:rsid w:val="00C80FDF"/>
    <w:rsid w:val="00C82D2C"/>
    <w:rsid w:val="00C8349E"/>
    <w:rsid w:val="00C84A75"/>
    <w:rsid w:val="00C84E75"/>
    <w:rsid w:val="00C85952"/>
    <w:rsid w:val="00C85F20"/>
    <w:rsid w:val="00C86995"/>
    <w:rsid w:val="00C869EC"/>
    <w:rsid w:val="00C87D95"/>
    <w:rsid w:val="00C92084"/>
    <w:rsid w:val="00C92977"/>
    <w:rsid w:val="00C929C8"/>
    <w:rsid w:val="00C92C66"/>
    <w:rsid w:val="00C93102"/>
    <w:rsid w:val="00C94050"/>
    <w:rsid w:val="00C96865"/>
    <w:rsid w:val="00C97334"/>
    <w:rsid w:val="00CA001C"/>
    <w:rsid w:val="00CA01C5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B7643"/>
    <w:rsid w:val="00CC0645"/>
    <w:rsid w:val="00CC1D02"/>
    <w:rsid w:val="00CC1EE3"/>
    <w:rsid w:val="00CC25B4"/>
    <w:rsid w:val="00CC309D"/>
    <w:rsid w:val="00CC3C61"/>
    <w:rsid w:val="00CC40E1"/>
    <w:rsid w:val="00CC413E"/>
    <w:rsid w:val="00CC49FA"/>
    <w:rsid w:val="00CC790C"/>
    <w:rsid w:val="00CD079C"/>
    <w:rsid w:val="00CD19F8"/>
    <w:rsid w:val="00CD1F51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4CE0"/>
    <w:rsid w:val="00CD5217"/>
    <w:rsid w:val="00CD5928"/>
    <w:rsid w:val="00CD6415"/>
    <w:rsid w:val="00CD68F4"/>
    <w:rsid w:val="00CE05BE"/>
    <w:rsid w:val="00CE06D0"/>
    <w:rsid w:val="00CE0D16"/>
    <w:rsid w:val="00CE1E0E"/>
    <w:rsid w:val="00CE2DE6"/>
    <w:rsid w:val="00CE35B4"/>
    <w:rsid w:val="00CE38DF"/>
    <w:rsid w:val="00CE3CAD"/>
    <w:rsid w:val="00CE6267"/>
    <w:rsid w:val="00CE62D9"/>
    <w:rsid w:val="00CF06C9"/>
    <w:rsid w:val="00CF0702"/>
    <w:rsid w:val="00CF0CEC"/>
    <w:rsid w:val="00CF266C"/>
    <w:rsid w:val="00CF2F02"/>
    <w:rsid w:val="00CF341C"/>
    <w:rsid w:val="00CF3E88"/>
    <w:rsid w:val="00CF4868"/>
    <w:rsid w:val="00CF54BE"/>
    <w:rsid w:val="00CF6383"/>
    <w:rsid w:val="00CF6EFE"/>
    <w:rsid w:val="00CF7508"/>
    <w:rsid w:val="00CF7C1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06ADE"/>
    <w:rsid w:val="00D10070"/>
    <w:rsid w:val="00D101EB"/>
    <w:rsid w:val="00D10526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171CD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278F1"/>
    <w:rsid w:val="00D30307"/>
    <w:rsid w:val="00D32019"/>
    <w:rsid w:val="00D326C4"/>
    <w:rsid w:val="00D3443A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47C88"/>
    <w:rsid w:val="00D51DAA"/>
    <w:rsid w:val="00D51FAF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DCF"/>
    <w:rsid w:val="00D63120"/>
    <w:rsid w:val="00D638D3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8C4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32E9"/>
    <w:rsid w:val="00D85754"/>
    <w:rsid w:val="00D86080"/>
    <w:rsid w:val="00D8641C"/>
    <w:rsid w:val="00D904F7"/>
    <w:rsid w:val="00D905C3"/>
    <w:rsid w:val="00D905FC"/>
    <w:rsid w:val="00D9097D"/>
    <w:rsid w:val="00D927C6"/>
    <w:rsid w:val="00D92C6F"/>
    <w:rsid w:val="00D92FBA"/>
    <w:rsid w:val="00D93565"/>
    <w:rsid w:val="00D93702"/>
    <w:rsid w:val="00D93BEB"/>
    <w:rsid w:val="00D9454D"/>
    <w:rsid w:val="00D94872"/>
    <w:rsid w:val="00D94A71"/>
    <w:rsid w:val="00D94B70"/>
    <w:rsid w:val="00D94EFD"/>
    <w:rsid w:val="00D95029"/>
    <w:rsid w:val="00DA0142"/>
    <w:rsid w:val="00DA096F"/>
    <w:rsid w:val="00DA0DE3"/>
    <w:rsid w:val="00DA32F2"/>
    <w:rsid w:val="00DA3EDE"/>
    <w:rsid w:val="00DA5C92"/>
    <w:rsid w:val="00DA6402"/>
    <w:rsid w:val="00DA684E"/>
    <w:rsid w:val="00DA6E89"/>
    <w:rsid w:val="00DB0086"/>
    <w:rsid w:val="00DB0BD3"/>
    <w:rsid w:val="00DB37DE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A0A"/>
    <w:rsid w:val="00DC6008"/>
    <w:rsid w:val="00DC6F47"/>
    <w:rsid w:val="00DC7C34"/>
    <w:rsid w:val="00DD1FB8"/>
    <w:rsid w:val="00DD2A2E"/>
    <w:rsid w:val="00DD2F46"/>
    <w:rsid w:val="00DD3495"/>
    <w:rsid w:val="00DD41F7"/>
    <w:rsid w:val="00DD4321"/>
    <w:rsid w:val="00DD46EF"/>
    <w:rsid w:val="00DD4762"/>
    <w:rsid w:val="00DD4C15"/>
    <w:rsid w:val="00DD5331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1644"/>
    <w:rsid w:val="00E01F70"/>
    <w:rsid w:val="00E020A7"/>
    <w:rsid w:val="00E02246"/>
    <w:rsid w:val="00E04939"/>
    <w:rsid w:val="00E05A11"/>
    <w:rsid w:val="00E05BCC"/>
    <w:rsid w:val="00E06317"/>
    <w:rsid w:val="00E075F5"/>
    <w:rsid w:val="00E07800"/>
    <w:rsid w:val="00E11027"/>
    <w:rsid w:val="00E117ED"/>
    <w:rsid w:val="00E11F89"/>
    <w:rsid w:val="00E125F0"/>
    <w:rsid w:val="00E144C5"/>
    <w:rsid w:val="00E14AA1"/>
    <w:rsid w:val="00E15FA4"/>
    <w:rsid w:val="00E174C0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242"/>
    <w:rsid w:val="00E3132E"/>
    <w:rsid w:val="00E3227F"/>
    <w:rsid w:val="00E3236A"/>
    <w:rsid w:val="00E32673"/>
    <w:rsid w:val="00E32B06"/>
    <w:rsid w:val="00E33001"/>
    <w:rsid w:val="00E3357C"/>
    <w:rsid w:val="00E34846"/>
    <w:rsid w:val="00E34F44"/>
    <w:rsid w:val="00E35A2A"/>
    <w:rsid w:val="00E35D31"/>
    <w:rsid w:val="00E3790B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59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4F9"/>
    <w:rsid w:val="00EA663F"/>
    <w:rsid w:val="00EA7849"/>
    <w:rsid w:val="00EA78A3"/>
    <w:rsid w:val="00EB0EE7"/>
    <w:rsid w:val="00EB1087"/>
    <w:rsid w:val="00EB124C"/>
    <w:rsid w:val="00EB2B32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F9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4D43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2A3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11D"/>
    <w:rsid w:val="00F253CC"/>
    <w:rsid w:val="00F26122"/>
    <w:rsid w:val="00F26869"/>
    <w:rsid w:val="00F2772D"/>
    <w:rsid w:val="00F30635"/>
    <w:rsid w:val="00F3099F"/>
    <w:rsid w:val="00F31036"/>
    <w:rsid w:val="00F32D89"/>
    <w:rsid w:val="00F330DE"/>
    <w:rsid w:val="00F33EAC"/>
    <w:rsid w:val="00F34193"/>
    <w:rsid w:val="00F34C98"/>
    <w:rsid w:val="00F35D1C"/>
    <w:rsid w:val="00F36D38"/>
    <w:rsid w:val="00F374DF"/>
    <w:rsid w:val="00F3758E"/>
    <w:rsid w:val="00F41A6B"/>
    <w:rsid w:val="00F4225A"/>
    <w:rsid w:val="00F42F11"/>
    <w:rsid w:val="00F43FD6"/>
    <w:rsid w:val="00F44287"/>
    <w:rsid w:val="00F44420"/>
    <w:rsid w:val="00F517F3"/>
    <w:rsid w:val="00F51A11"/>
    <w:rsid w:val="00F5220F"/>
    <w:rsid w:val="00F5247E"/>
    <w:rsid w:val="00F5284F"/>
    <w:rsid w:val="00F52AAD"/>
    <w:rsid w:val="00F52EB4"/>
    <w:rsid w:val="00F53829"/>
    <w:rsid w:val="00F54941"/>
    <w:rsid w:val="00F54BAC"/>
    <w:rsid w:val="00F55213"/>
    <w:rsid w:val="00F55CB1"/>
    <w:rsid w:val="00F5643F"/>
    <w:rsid w:val="00F57F5D"/>
    <w:rsid w:val="00F60113"/>
    <w:rsid w:val="00F621C8"/>
    <w:rsid w:val="00F621F8"/>
    <w:rsid w:val="00F62503"/>
    <w:rsid w:val="00F62C16"/>
    <w:rsid w:val="00F6372D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6CA0"/>
    <w:rsid w:val="00F7759C"/>
    <w:rsid w:val="00F77D64"/>
    <w:rsid w:val="00F80664"/>
    <w:rsid w:val="00F80750"/>
    <w:rsid w:val="00F82ADD"/>
    <w:rsid w:val="00F830C0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97C03"/>
    <w:rsid w:val="00FA153E"/>
    <w:rsid w:val="00FA176F"/>
    <w:rsid w:val="00FA1D4F"/>
    <w:rsid w:val="00FA2479"/>
    <w:rsid w:val="00FA382E"/>
    <w:rsid w:val="00FA4E1B"/>
    <w:rsid w:val="00FA5B08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ABF"/>
    <w:rsid w:val="00FB49A8"/>
    <w:rsid w:val="00FB5226"/>
    <w:rsid w:val="00FB53E3"/>
    <w:rsid w:val="00FB593E"/>
    <w:rsid w:val="00FB60AA"/>
    <w:rsid w:val="00FB739B"/>
    <w:rsid w:val="00FC05FB"/>
    <w:rsid w:val="00FC0AF7"/>
    <w:rsid w:val="00FC2039"/>
    <w:rsid w:val="00FC257C"/>
    <w:rsid w:val="00FC25B3"/>
    <w:rsid w:val="00FC2790"/>
    <w:rsid w:val="00FC2EB0"/>
    <w:rsid w:val="00FC5229"/>
    <w:rsid w:val="00FC5AB3"/>
    <w:rsid w:val="00FC7194"/>
    <w:rsid w:val="00FD0055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24A"/>
    <w:rsid w:val="00FD684F"/>
    <w:rsid w:val="00FD70D1"/>
    <w:rsid w:val="00FD7D1E"/>
    <w:rsid w:val="00FE0941"/>
    <w:rsid w:val="00FE2137"/>
    <w:rsid w:val="00FE2C38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3A40"/>
    <w:rsid w:val="00FF60B7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654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1E00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F6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basedOn w:val="Standaardalinea-lettertype"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86E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FF60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ags">
    <w:name w:val="tags"/>
    <w:basedOn w:val="Standaard"/>
    <w:rsid w:val="009C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gig-counter-text">
    <w:name w:val="gig-counter-text"/>
    <w:rsid w:val="009C00E3"/>
  </w:style>
  <w:style w:type="character" w:styleId="GevolgdeHyperlink">
    <w:name w:val="FollowedHyperlink"/>
    <w:basedOn w:val="Standaardalinea-lettertype"/>
    <w:uiPriority w:val="99"/>
    <w:semiHidden/>
    <w:unhideWhenUsed/>
    <w:rsid w:val="00B939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1E00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F6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basedOn w:val="Standaardalinea-lettertype"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86E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FF60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ags">
    <w:name w:val="tags"/>
    <w:basedOn w:val="Standaard"/>
    <w:rsid w:val="009C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gig-counter-text">
    <w:name w:val="gig-counter-text"/>
    <w:rsid w:val="009C00E3"/>
  </w:style>
  <w:style w:type="character" w:styleId="GevolgdeHyperlink">
    <w:name w:val="FollowedHyperlink"/>
    <w:basedOn w:val="Standaardalinea-lettertype"/>
    <w:uiPriority w:val="99"/>
    <w:semiHidden/>
    <w:unhideWhenUsed/>
    <w:rsid w:val="00B93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eyt.com/news/animals-exposed-to-oil-treated-at-san-pedro-clinic/3318122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2522-6D5D-4DA0-9146-271B9304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 Karelse</dc:creator>
  <cp:lastModifiedBy>Joyce Houtepen</cp:lastModifiedBy>
  <cp:revision>4</cp:revision>
  <cp:lastPrinted>2013-09-27T09:37:00Z</cp:lastPrinted>
  <dcterms:created xsi:type="dcterms:W3CDTF">2017-09-01T10:06:00Z</dcterms:created>
  <dcterms:modified xsi:type="dcterms:W3CDTF">2017-09-04T09:56:00Z</dcterms:modified>
</cp:coreProperties>
</file>